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AEB1C" w14:textId="77777777" w:rsidR="00140F81" w:rsidRPr="006B47E6" w:rsidRDefault="00140F81">
      <w:pPr>
        <w:pStyle w:val="Corpotesto"/>
        <w:spacing w:before="11"/>
      </w:pPr>
    </w:p>
    <w:p w14:paraId="158B8004" w14:textId="3A02F742" w:rsidR="00140F81" w:rsidRDefault="004A5082" w:rsidP="00A2042D">
      <w:pPr>
        <w:pStyle w:val="Titolo"/>
        <w:spacing w:before="120" w:line="480" w:lineRule="auto"/>
        <w:ind w:left="0" w:right="-11" w:firstLine="0"/>
        <w:jc w:val="center"/>
        <w:rPr>
          <w:spacing w:val="-2"/>
        </w:rPr>
      </w:pPr>
      <w:r w:rsidRPr="006B47E6">
        <w:rPr>
          <w:spacing w:val="-2"/>
        </w:rPr>
        <w:t>DOMANDA</w:t>
      </w:r>
      <w:r w:rsidRPr="006B47E6">
        <w:rPr>
          <w:spacing w:val="-15"/>
        </w:rPr>
        <w:t xml:space="preserve"> </w:t>
      </w:r>
      <w:r w:rsidRPr="006B47E6">
        <w:rPr>
          <w:spacing w:val="-2"/>
        </w:rPr>
        <w:t>DI</w:t>
      </w:r>
      <w:r w:rsidRPr="006B47E6">
        <w:rPr>
          <w:spacing w:val="1"/>
        </w:rPr>
        <w:t xml:space="preserve"> </w:t>
      </w:r>
      <w:r w:rsidRPr="006B47E6">
        <w:rPr>
          <w:spacing w:val="-2"/>
        </w:rPr>
        <w:t>PARTECIPAZIONE</w:t>
      </w:r>
    </w:p>
    <w:p w14:paraId="54886580" w14:textId="22645DFD" w:rsidR="00E847B3" w:rsidRDefault="00E847B3" w:rsidP="00E847B3">
      <w:pPr>
        <w:pStyle w:val="Titolo"/>
        <w:spacing w:before="120" w:line="480" w:lineRule="auto"/>
        <w:ind w:left="0" w:right="-11" w:firstLine="0"/>
        <w:rPr>
          <w:spacing w:val="-2"/>
        </w:rPr>
      </w:pPr>
      <w:r w:rsidRPr="006B47E6">
        <w:t xml:space="preserve">Allegato 1 </w:t>
      </w:r>
    </w:p>
    <w:p w14:paraId="23BAC823" w14:textId="77777777" w:rsidR="00A2042D" w:rsidRDefault="00A2042D" w:rsidP="00A2042D">
      <w:pPr>
        <w:pStyle w:val="Titolo"/>
        <w:spacing w:before="120" w:line="480" w:lineRule="auto"/>
        <w:ind w:left="0" w:right="-11" w:firstLine="0"/>
        <w:jc w:val="center"/>
        <w:rPr>
          <w:spacing w:val="-2"/>
        </w:rPr>
      </w:pPr>
    </w:p>
    <w:p w14:paraId="4DE65931" w14:textId="77777777" w:rsidR="00F5581E" w:rsidRPr="00F5581E" w:rsidRDefault="00F5581E" w:rsidP="00F5581E">
      <w:pPr>
        <w:spacing w:line="307" w:lineRule="auto"/>
        <w:jc w:val="right"/>
        <w:rPr>
          <w:b/>
          <w:sz w:val="24"/>
          <w:szCs w:val="24"/>
        </w:rPr>
      </w:pPr>
      <w:r w:rsidRPr="00F5581E">
        <w:rPr>
          <w:b/>
          <w:sz w:val="24"/>
          <w:szCs w:val="24"/>
        </w:rPr>
        <w:t xml:space="preserve">Spett.le  CENTRALE UNICA DI COMMITTENZA </w:t>
      </w:r>
    </w:p>
    <w:p w14:paraId="18F87DBA" w14:textId="77777777" w:rsidR="00F5581E" w:rsidRPr="00F5581E" w:rsidRDefault="00F5581E" w:rsidP="00F5581E">
      <w:pPr>
        <w:spacing w:line="307" w:lineRule="auto"/>
        <w:jc w:val="right"/>
        <w:rPr>
          <w:b/>
          <w:sz w:val="24"/>
          <w:szCs w:val="24"/>
        </w:rPr>
      </w:pPr>
      <w:r w:rsidRPr="00F5581E">
        <w:rPr>
          <w:b/>
          <w:sz w:val="24"/>
          <w:szCs w:val="24"/>
        </w:rPr>
        <w:t xml:space="preserve">                                                                                                         TRASPARENZA </w:t>
      </w:r>
    </w:p>
    <w:p w14:paraId="0FFC02A5" w14:textId="77777777" w:rsidR="00F5581E" w:rsidRPr="00F5581E" w:rsidRDefault="00F5581E" w:rsidP="00F5581E">
      <w:pPr>
        <w:spacing w:line="307" w:lineRule="auto"/>
        <w:jc w:val="right"/>
        <w:rPr>
          <w:b/>
          <w:sz w:val="24"/>
          <w:szCs w:val="24"/>
        </w:rPr>
      </w:pPr>
      <w:r w:rsidRPr="00F5581E">
        <w:rPr>
          <w:b/>
          <w:sz w:val="24"/>
          <w:szCs w:val="24"/>
        </w:rPr>
        <w:t xml:space="preserve">                                       Piazza San Carlo Borromeo </w:t>
      </w:r>
    </w:p>
    <w:p w14:paraId="51FE1EA6" w14:textId="77777777" w:rsidR="00F5581E" w:rsidRPr="00F5581E" w:rsidRDefault="00F5581E" w:rsidP="00F5581E">
      <w:pPr>
        <w:spacing w:line="307" w:lineRule="auto"/>
        <w:jc w:val="right"/>
        <w:rPr>
          <w:b/>
          <w:sz w:val="24"/>
          <w:szCs w:val="24"/>
        </w:rPr>
      </w:pPr>
      <w:r w:rsidRPr="00F5581E">
        <w:rPr>
          <w:b/>
          <w:sz w:val="24"/>
          <w:szCs w:val="24"/>
        </w:rPr>
        <w:t xml:space="preserve">                                                                            87036 RENDE (CS)</w:t>
      </w:r>
    </w:p>
    <w:p w14:paraId="3DFDBB54" w14:textId="77777777" w:rsidR="00140F81" w:rsidRDefault="00140F81">
      <w:pPr>
        <w:pStyle w:val="Corpotesto"/>
        <w:spacing w:before="7"/>
        <w:rPr>
          <w:b/>
          <w:sz w:val="30"/>
        </w:rPr>
      </w:pPr>
    </w:p>
    <w:p w14:paraId="4A08619A" w14:textId="77777777" w:rsidR="00A2042D" w:rsidRDefault="00A2042D">
      <w:pPr>
        <w:pStyle w:val="Corpotesto"/>
        <w:spacing w:before="7"/>
        <w:rPr>
          <w:b/>
          <w:sz w:val="30"/>
        </w:rPr>
      </w:pPr>
    </w:p>
    <w:p w14:paraId="3E9533DA" w14:textId="77777777" w:rsidR="00A2042D" w:rsidRPr="006B47E6" w:rsidRDefault="00A2042D">
      <w:pPr>
        <w:pStyle w:val="Corpotesto"/>
        <w:spacing w:before="7"/>
        <w:rPr>
          <w:b/>
          <w:sz w:val="30"/>
        </w:rPr>
      </w:pPr>
    </w:p>
    <w:p w14:paraId="7CF3030A" w14:textId="77777777" w:rsidR="006B47E6" w:rsidRDefault="006B47E6" w:rsidP="006B47E6">
      <w:pPr>
        <w:spacing w:line="307" w:lineRule="auto"/>
        <w:jc w:val="both"/>
        <w:rPr>
          <w:b/>
          <w:sz w:val="24"/>
          <w:szCs w:val="24"/>
        </w:rPr>
      </w:pPr>
      <w:r w:rsidRPr="006B47E6">
        <w:rPr>
          <w:b/>
          <w:sz w:val="24"/>
          <w:szCs w:val="24"/>
        </w:rPr>
        <w:t>PROCEDURA APERTA TELEMATICA PER L’ACQUISTO DI ATTREZZATURE PER IL MIGLIORAMENTO DELLA RACCOLATA DIFFERENZIATA NEI SETTORI ORDINARI SOPRA SOGLIA COMUNITARIA CON APPLICAZIONE DEL CRITERIO DELL’OFFERTA ECONOMICAMENTE PIÙ VANTAGGIOSA INDIVIDUATA SULLA BASE DEL MIGLIOR RAPPORTO QUALITÀ/PREZZO, AI SENSI DEGLI ARTICOLI 71 E 108 DEL CODICE</w:t>
      </w:r>
    </w:p>
    <w:p w14:paraId="11C89677" w14:textId="77777777" w:rsidR="00A2042D" w:rsidRPr="006B47E6" w:rsidRDefault="00A2042D" w:rsidP="006B47E6">
      <w:pPr>
        <w:spacing w:line="307" w:lineRule="auto"/>
        <w:jc w:val="both"/>
        <w:rPr>
          <w:b/>
          <w:sz w:val="24"/>
          <w:szCs w:val="24"/>
        </w:rPr>
      </w:pPr>
    </w:p>
    <w:p w14:paraId="57410236" w14:textId="77777777" w:rsidR="006B47E6" w:rsidRPr="006B47E6" w:rsidRDefault="006B47E6" w:rsidP="006B47E6">
      <w:pPr>
        <w:spacing w:line="307" w:lineRule="auto"/>
        <w:rPr>
          <w:b/>
          <w:sz w:val="24"/>
          <w:szCs w:val="24"/>
        </w:rPr>
      </w:pPr>
    </w:p>
    <w:p w14:paraId="0B60A08D" w14:textId="376EC063" w:rsidR="006B47E6" w:rsidRPr="006B47E6" w:rsidRDefault="00F64E22" w:rsidP="006B47E6">
      <w:pPr>
        <w:spacing w:line="307" w:lineRule="auto"/>
        <w:jc w:val="center"/>
        <w:rPr>
          <w:b/>
          <w:sz w:val="24"/>
          <w:szCs w:val="24"/>
        </w:rPr>
      </w:pPr>
      <w:r w:rsidRPr="00F64E22">
        <w:rPr>
          <w:b/>
          <w:sz w:val="24"/>
          <w:szCs w:val="24"/>
        </w:rPr>
        <w:t xml:space="preserve">CUP: </w:t>
      </w:r>
      <w:r w:rsidR="00631A9A" w:rsidRPr="009D3278">
        <w:rPr>
          <w:b/>
          <w:sz w:val="24"/>
          <w:szCs w:val="24"/>
        </w:rPr>
        <w:t>D81E23000420006</w:t>
      </w:r>
      <w:r w:rsidRPr="00F64E22">
        <w:rPr>
          <w:b/>
          <w:sz w:val="24"/>
          <w:szCs w:val="24"/>
        </w:rPr>
        <w:t xml:space="preserve"> - CIG </w:t>
      </w:r>
      <w:r w:rsidR="00631A9A" w:rsidRPr="00631A9A">
        <w:rPr>
          <w:b/>
          <w:sz w:val="24"/>
          <w:szCs w:val="24"/>
          <w:highlight w:val="yellow"/>
        </w:rPr>
        <w:t>__________</w:t>
      </w:r>
    </w:p>
    <w:p w14:paraId="14FBF90C" w14:textId="77777777" w:rsidR="006B47E6" w:rsidRPr="006B47E6" w:rsidRDefault="006B47E6" w:rsidP="006B47E6">
      <w:pPr>
        <w:spacing w:line="307" w:lineRule="auto"/>
        <w:jc w:val="center"/>
        <w:rPr>
          <w:b/>
          <w:sz w:val="24"/>
          <w:szCs w:val="24"/>
        </w:rPr>
      </w:pPr>
    </w:p>
    <w:p w14:paraId="218E0133" w14:textId="77777777" w:rsidR="006B47E6" w:rsidRPr="006B47E6" w:rsidRDefault="006B47E6" w:rsidP="006B47E6">
      <w:pPr>
        <w:spacing w:line="307" w:lineRule="auto"/>
        <w:jc w:val="center"/>
        <w:rPr>
          <w:b/>
          <w:sz w:val="24"/>
          <w:szCs w:val="24"/>
        </w:rPr>
      </w:pPr>
    </w:p>
    <w:p w14:paraId="130E45E1" w14:textId="77777777" w:rsidR="006B47E6" w:rsidRPr="006B47E6" w:rsidRDefault="006B47E6" w:rsidP="006B47E6">
      <w:pPr>
        <w:spacing w:line="307" w:lineRule="auto"/>
        <w:jc w:val="center"/>
        <w:sectPr w:rsidR="006B47E6" w:rsidRPr="006B47E6" w:rsidSect="00494603">
          <w:headerReference w:type="default" r:id="rId7"/>
          <w:footerReference w:type="default" r:id="rId8"/>
          <w:type w:val="continuous"/>
          <w:pgSz w:w="11910" w:h="16840"/>
          <w:pgMar w:top="980" w:right="980" w:bottom="1420" w:left="1020" w:header="993" w:footer="1230" w:gutter="0"/>
          <w:pgNumType w:start="1"/>
          <w:cols w:space="720"/>
        </w:sectPr>
      </w:pPr>
    </w:p>
    <w:p w14:paraId="259B74B9" w14:textId="77777777" w:rsidR="006B47E6" w:rsidRPr="006B47E6" w:rsidRDefault="006B47E6" w:rsidP="006B47E6">
      <w:pPr>
        <w:spacing w:line="360" w:lineRule="auto"/>
        <w:ind w:left="-5" w:hanging="11"/>
        <w:jc w:val="both"/>
        <w:rPr>
          <w:sz w:val="20"/>
        </w:rPr>
      </w:pPr>
      <w:r w:rsidRPr="006B47E6">
        <w:rPr>
          <w:sz w:val="20"/>
        </w:rPr>
        <w:lastRenderedPageBreak/>
        <w:t>Il sottoscritto/a____</w:t>
      </w:r>
      <w:r>
        <w:rPr>
          <w:sz w:val="20"/>
        </w:rPr>
        <w:t xml:space="preserve">____________________________ </w:t>
      </w:r>
      <w:r w:rsidRPr="006B47E6">
        <w:rPr>
          <w:sz w:val="20"/>
        </w:rPr>
        <w:t>nato</w:t>
      </w:r>
      <w:r>
        <w:rPr>
          <w:sz w:val="20"/>
        </w:rPr>
        <w:t xml:space="preserve">/a a __________________________ </w:t>
      </w:r>
      <w:r w:rsidRPr="006B47E6">
        <w:rPr>
          <w:sz w:val="20"/>
        </w:rPr>
        <w:t xml:space="preserve">il _______________ in qualità di </w:t>
      </w:r>
      <w:r w:rsidRPr="006B47E6">
        <w:rPr>
          <w:i/>
          <w:sz w:val="20"/>
        </w:rPr>
        <w:t>(carica sociale)</w:t>
      </w:r>
      <w:r>
        <w:rPr>
          <w:i/>
          <w:sz w:val="20"/>
        </w:rPr>
        <w:t xml:space="preserve"> </w:t>
      </w:r>
      <w:r w:rsidRPr="006B47E6">
        <w:rPr>
          <w:i/>
          <w:sz w:val="20"/>
        </w:rPr>
        <w:t>________________________________</w:t>
      </w:r>
      <w:r>
        <w:rPr>
          <w:i/>
          <w:sz w:val="20"/>
        </w:rPr>
        <w:t xml:space="preserve"> </w:t>
      </w:r>
      <w:r w:rsidRPr="006B47E6">
        <w:rPr>
          <w:sz w:val="20"/>
        </w:rPr>
        <w:t>della società _____________________________________ sede legale _______________________________ sede operativa _________________________n. telefono</w:t>
      </w:r>
      <w:r>
        <w:rPr>
          <w:sz w:val="20"/>
        </w:rPr>
        <w:t xml:space="preserve">_____________________ pec </w:t>
      </w:r>
      <w:r w:rsidRPr="006B47E6">
        <w:rPr>
          <w:sz w:val="20"/>
        </w:rPr>
        <w:t>___________</w:t>
      </w:r>
      <w:r>
        <w:rPr>
          <w:sz w:val="20"/>
        </w:rPr>
        <w:t>_____________________________</w:t>
      </w:r>
    </w:p>
    <w:p w14:paraId="57D9A895" w14:textId="77777777" w:rsidR="006B47E6" w:rsidRPr="006B47E6" w:rsidRDefault="006B47E6" w:rsidP="006B47E6">
      <w:pPr>
        <w:spacing w:line="360" w:lineRule="auto"/>
        <w:ind w:left="-5" w:hanging="11"/>
        <w:jc w:val="both"/>
      </w:pPr>
      <w:r w:rsidRPr="006B47E6">
        <w:rPr>
          <w:sz w:val="20"/>
        </w:rPr>
        <w:t>Codice Fiscale __________________________   Partita IVA ________________________________</w:t>
      </w:r>
    </w:p>
    <w:p w14:paraId="542551FD" w14:textId="77777777" w:rsidR="006B47E6" w:rsidRPr="006B47E6" w:rsidRDefault="006B47E6" w:rsidP="006B47E6">
      <w:pPr>
        <w:pStyle w:val="Titolo1"/>
        <w:rPr>
          <w:sz w:val="22"/>
        </w:rPr>
      </w:pPr>
    </w:p>
    <w:p w14:paraId="36C74C66" w14:textId="77777777" w:rsidR="006B47E6" w:rsidRPr="006B47E6" w:rsidRDefault="006B47E6" w:rsidP="006B47E6">
      <w:pPr>
        <w:pStyle w:val="Titolo1"/>
        <w:rPr>
          <w:sz w:val="22"/>
        </w:rPr>
      </w:pPr>
      <w:r w:rsidRPr="006B47E6">
        <w:rPr>
          <w:sz w:val="22"/>
        </w:rPr>
        <w:t xml:space="preserve">CHIEDE  </w:t>
      </w:r>
    </w:p>
    <w:p w14:paraId="16CAB7B4" w14:textId="77777777" w:rsidR="006B47E6" w:rsidRPr="006B47E6" w:rsidRDefault="006B47E6" w:rsidP="006B47E6">
      <w:pPr>
        <w:spacing w:line="256" w:lineRule="auto"/>
        <w:rPr>
          <w:sz w:val="20"/>
          <w:szCs w:val="20"/>
        </w:rPr>
      </w:pPr>
      <w:r w:rsidRPr="006B47E6">
        <w:rPr>
          <w:sz w:val="20"/>
          <w:szCs w:val="20"/>
        </w:rPr>
        <w:t xml:space="preserve">di partecipare alla gara di cui all’oggetto in qualità di: </w:t>
      </w:r>
    </w:p>
    <w:p w14:paraId="79F63546" w14:textId="77777777" w:rsidR="006B47E6" w:rsidRPr="006B47E6" w:rsidRDefault="006B47E6" w:rsidP="006B47E6">
      <w:pPr>
        <w:spacing w:after="11"/>
        <w:ind w:left="-15"/>
        <w:rPr>
          <w:sz w:val="18"/>
          <w:szCs w:val="18"/>
        </w:rPr>
      </w:pPr>
      <w:r w:rsidRPr="006B47E6">
        <w:rPr>
          <w:i/>
          <w:sz w:val="20"/>
          <w:szCs w:val="20"/>
        </w:rPr>
        <w:t xml:space="preserve"> (</w:t>
      </w:r>
      <w:r w:rsidRPr="006B47E6">
        <w:rPr>
          <w:i/>
          <w:sz w:val="18"/>
          <w:szCs w:val="18"/>
        </w:rPr>
        <w:t xml:space="preserve">barrare una delle seguenti caselle e compilare i relativi campi): </w:t>
      </w:r>
    </w:p>
    <w:p w14:paraId="7566CA2B" w14:textId="77777777" w:rsidR="006B47E6" w:rsidRPr="006B47E6" w:rsidRDefault="006B47E6" w:rsidP="006B47E6">
      <w:pPr>
        <w:spacing w:after="98" w:line="256" w:lineRule="auto"/>
        <w:rPr>
          <w:sz w:val="20"/>
          <w:szCs w:val="20"/>
        </w:rPr>
      </w:pPr>
    </w:p>
    <w:p w14:paraId="0366CAB0" w14:textId="77777777" w:rsidR="006B47E6" w:rsidRPr="006B47E6" w:rsidRDefault="006B47E6" w:rsidP="006B47E6">
      <w:pPr>
        <w:spacing w:line="276" w:lineRule="auto"/>
        <w:ind w:left="-5"/>
        <w:rPr>
          <w:sz w:val="20"/>
          <w:szCs w:val="20"/>
        </w:rPr>
      </w:pPr>
      <w:r w:rsidRPr="006B47E6">
        <w:rPr>
          <w:sz w:val="20"/>
          <w:szCs w:val="20"/>
        </w:rPr>
        <w:t xml:space="preserve">□ Impresa individuale (D.Lgs. 36/2023 art. 65 – comma 2 - lett. a); </w:t>
      </w:r>
    </w:p>
    <w:p w14:paraId="197A672E" w14:textId="77777777" w:rsidR="006B47E6" w:rsidRPr="006B47E6" w:rsidRDefault="006B47E6" w:rsidP="006B47E6">
      <w:pPr>
        <w:spacing w:line="276" w:lineRule="auto"/>
        <w:ind w:left="-5"/>
        <w:rPr>
          <w:sz w:val="20"/>
          <w:szCs w:val="20"/>
        </w:rPr>
      </w:pPr>
      <w:r w:rsidRPr="006B47E6">
        <w:rPr>
          <w:sz w:val="20"/>
          <w:szCs w:val="20"/>
        </w:rPr>
        <w:t xml:space="preserve">□ Società, specificare tipo ___________________________________; </w:t>
      </w:r>
    </w:p>
    <w:p w14:paraId="07D50DC1" w14:textId="77777777" w:rsidR="006B47E6" w:rsidRPr="006B47E6" w:rsidRDefault="006B47E6" w:rsidP="006B47E6">
      <w:pPr>
        <w:spacing w:line="276" w:lineRule="auto"/>
        <w:ind w:left="-5"/>
        <w:rPr>
          <w:sz w:val="20"/>
          <w:szCs w:val="20"/>
        </w:rPr>
      </w:pPr>
      <w:r w:rsidRPr="006B47E6">
        <w:rPr>
          <w:sz w:val="20"/>
          <w:szCs w:val="20"/>
        </w:rPr>
        <w:t xml:space="preserve">□ Consorzio fra società cooperativa di produzione e lavoro (D.Lgs. 36/2023 art. 65 – comma 2 - lett. b); </w:t>
      </w:r>
    </w:p>
    <w:p w14:paraId="137D67E1" w14:textId="77777777" w:rsidR="006B47E6" w:rsidRPr="006B47E6" w:rsidRDefault="006B47E6" w:rsidP="006B47E6">
      <w:pPr>
        <w:spacing w:line="276" w:lineRule="auto"/>
        <w:ind w:left="-5"/>
        <w:rPr>
          <w:sz w:val="20"/>
          <w:szCs w:val="20"/>
        </w:rPr>
      </w:pPr>
      <w:r w:rsidRPr="006B47E6">
        <w:rPr>
          <w:sz w:val="20"/>
          <w:szCs w:val="20"/>
        </w:rPr>
        <w:t xml:space="preserve">□ Consorzio tra imprese artigiane (D.Lgs. 36/2023 art. 65 – comma 2 - lett. c); </w:t>
      </w:r>
    </w:p>
    <w:p w14:paraId="4D06D025" w14:textId="77777777" w:rsidR="006B47E6" w:rsidRPr="006B47E6" w:rsidRDefault="006B47E6" w:rsidP="006B47E6">
      <w:pPr>
        <w:spacing w:line="276" w:lineRule="auto"/>
        <w:ind w:left="-5"/>
        <w:rPr>
          <w:sz w:val="20"/>
          <w:szCs w:val="20"/>
        </w:rPr>
      </w:pPr>
      <w:r w:rsidRPr="006B47E6">
        <w:rPr>
          <w:sz w:val="20"/>
          <w:szCs w:val="20"/>
        </w:rPr>
        <w:t xml:space="preserve">□ Consorzio stabile (D.Lgs. 36/2023 art. 65 – comma 2 - lett. d); </w:t>
      </w:r>
    </w:p>
    <w:p w14:paraId="196BF821" w14:textId="77777777" w:rsidR="006B47E6" w:rsidRPr="006B47E6" w:rsidRDefault="006B47E6" w:rsidP="006B47E6">
      <w:pPr>
        <w:spacing w:after="120" w:line="276" w:lineRule="auto"/>
        <w:ind w:left="692" w:right="1446" w:hanging="709"/>
        <w:rPr>
          <w:sz w:val="20"/>
          <w:szCs w:val="20"/>
        </w:rPr>
      </w:pPr>
      <w:r w:rsidRPr="006B47E6">
        <w:rPr>
          <w:sz w:val="20"/>
          <w:szCs w:val="20"/>
        </w:rPr>
        <w:t xml:space="preserve">□ Mandataria di un raggruppamento temporaneo (D.Lgs. 36/2023 art. 65 – comma 2 - lett. e); </w:t>
      </w:r>
    </w:p>
    <w:p w14:paraId="5E1AD7EA" w14:textId="77777777" w:rsidR="006B47E6" w:rsidRPr="006B47E6" w:rsidRDefault="006B47E6" w:rsidP="006B47E6">
      <w:pPr>
        <w:spacing w:line="276" w:lineRule="auto"/>
        <w:ind w:left="709"/>
        <w:rPr>
          <w:sz w:val="20"/>
          <w:szCs w:val="20"/>
        </w:rPr>
      </w:pPr>
      <w:r w:rsidRPr="006B47E6">
        <w:rPr>
          <w:sz w:val="20"/>
          <w:szCs w:val="20"/>
        </w:rPr>
        <w:t xml:space="preserve">□ costituito </w:t>
      </w:r>
    </w:p>
    <w:p w14:paraId="46DA0240" w14:textId="77777777" w:rsidR="006B47E6" w:rsidRPr="006B47E6" w:rsidRDefault="006B47E6" w:rsidP="006B47E6">
      <w:pPr>
        <w:spacing w:line="276" w:lineRule="auto"/>
        <w:ind w:left="709"/>
        <w:rPr>
          <w:sz w:val="20"/>
          <w:szCs w:val="20"/>
        </w:rPr>
      </w:pPr>
      <w:r w:rsidRPr="006B47E6">
        <w:rPr>
          <w:sz w:val="20"/>
          <w:szCs w:val="20"/>
        </w:rPr>
        <w:t xml:space="preserve">□ non costituito; </w:t>
      </w:r>
    </w:p>
    <w:p w14:paraId="34952DB6" w14:textId="77777777" w:rsidR="006B47E6" w:rsidRPr="006B47E6" w:rsidRDefault="006B47E6" w:rsidP="006B47E6">
      <w:pPr>
        <w:spacing w:after="10" w:line="276" w:lineRule="auto"/>
        <w:ind w:left="-5"/>
        <w:rPr>
          <w:sz w:val="20"/>
          <w:szCs w:val="20"/>
        </w:rPr>
      </w:pPr>
      <w:r w:rsidRPr="006B47E6">
        <w:rPr>
          <w:sz w:val="20"/>
          <w:szCs w:val="20"/>
        </w:rPr>
        <w:t xml:space="preserve">□ Mandataria di un consorzio ordinario (D.Lgs. 36/2023 art. 65 – comma 2 - lett. f); </w:t>
      </w:r>
    </w:p>
    <w:p w14:paraId="5A077E80" w14:textId="77777777" w:rsidR="006B47E6" w:rsidRPr="006B47E6" w:rsidRDefault="006B47E6" w:rsidP="006B47E6">
      <w:pPr>
        <w:spacing w:line="276" w:lineRule="auto"/>
        <w:ind w:left="719"/>
        <w:rPr>
          <w:sz w:val="20"/>
          <w:szCs w:val="20"/>
        </w:rPr>
      </w:pPr>
      <w:r w:rsidRPr="006B47E6">
        <w:rPr>
          <w:sz w:val="20"/>
          <w:szCs w:val="20"/>
        </w:rPr>
        <w:t xml:space="preserve">□ costituito  </w:t>
      </w:r>
    </w:p>
    <w:p w14:paraId="6C8CD71A" w14:textId="77777777" w:rsidR="006B47E6" w:rsidRPr="006B47E6" w:rsidRDefault="006B47E6" w:rsidP="006B47E6">
      <w:pPr>
        <w:spacing w:line="276" w:lineRule="auto"/>
        <w:ind w:left="719"/>
        <w:rPr>
          <w:sz w:val="20"/>
          <w:szCs w:val="20"/>
        </w:rPr>
      </w:pPr>
      <w:r w:rsidRPr="006B47E6">
        <w:rPr>
          <w:sz w:val="20"/>
          <w:szCs w:val="20"/>
        </w:rPr>
        <w:t xml:space="preserve">□ non costituito; </w:t>
      </w:r>
    </w:p>
    <w:p w14:paraId="72250225" w14:textId="77777777" w:rsidR="006B47E6" w:rsidRPr="006B47E6" w:rsidRDefault="006B47E6" w:rsidP="006B47E6">
      <w:pPr>
        <w:spacing w:after="10" w:line="276" w:lineRule="auto"/>
        <w:ind w:left="-5"/>
        <w:rPr>
          <w:sz w:val="20"/>
          <w:szCs w:val="20"/>
        </w:rPr>
      </w:pPr>
      <w:r w:rsidRPr="006B47E6">
        <w:rPr>
          <w:sz w:val="20"/>
          <w:szCs w:val="20"/>
        </w:rPr>
        <w:t xml:space="preserve">□ Aggregazione di imprese di rete (D.Lgs. 36/2023 art. 65 – comma 2 - lett. g); </w:t>
      </w:r>
    </w:p>
    <w:p w14:paraId="10D02F78" w14:textId="77777777" w:rsidR="006B47E6" w:rsidRPr="006B47E6" w:rsidRDefault="006B47E6" w:rsidP="006B47E6">
      <w:pPr>
        <w:spacing w:line="276" w:lineRule="auto"/>
        <w:rPr>
          <w:sz w:val="20"/>
          <w:szCs w:val="20"/>
        </w:rPr>
      </w:pPr>
    </w:p>
    <w:p w14:paraId="1DB9C2F9" w14:textId="77777777" w:rsidR="006B47E6" w:rsidRPr="006B47E6" w:rsidRDefault="006B47E6" w:rsidP="006B47E6">
      <w:pPr>
        <w:spacing w:line="276" w:lineRule="auto"/>
        <w:ind w:left="719"/>
        <w:rPr>
          <w:sz w:val="20"/>
          <w:szCs w:val="20"/>
        </w:rPr>
      </w:pPr>
      <w:r w:rsidRPr="006B47E6">
        <w:rPr>
          <w:sz w:val="20"/>
          <w:szCs w:val="20"/>
        </w:rPr>
        <w:t xml:space="preserve">□ dotata di un organo comune con potere di rappresentanza e di soggettività giuridica; </w:t>
      </w:r>
    </w:p>
    <w:p w14:paraId="7A797CA8" w14:textId="77777777" w:rsidR="006B47E6" w:rsidRPr="006B47E6" w:rsidRDefault="006B47E6" w:rsidP="006B47E6">
      <w:pPr>
        <w:spacing w:line="276" w:lineRule="auto"/>
        <w:ind w:left="719"/>
        <w:rPr>
          <w:sz w:val="20"/>
          <w:szCs w:val="20"/>
        </w:rPr>
      </w:pPr>
      <w:r w:rsidRPr="006B47E6">
        <w:rPr>
          <w:sz w:val="20"/>
          <w:szCs w:val="20"/>
        </w:rPr>
        <w:t xml:space="preserve">□ dotata di un organo comune con potere di rappresentanza ma priva di soggettività giuridica;  </w:t>
      </w:r>
    </w:p>
    <w:p w14:paraId="21B02DB2" w14:textId="77777777" w:rsidR="006B47E6" w:rsidRPr="006B47E6" w:rsidRDefault="006B47E6" w:rsidP="006B47E6">
      <w:pPr>
        <w:spacing w:after="240" w:line="276" w:lineRule="auto"/>
        <w:ind w:left="720" w:hanging="11"/>
        <w:rPr>
          <w:sz w:val="20"/>
          <w:szCs w:val="20"/>
        </w:rPr>
      </w:pPr>
      <w:r w:rsidRPr="006B47E6">
        <w:rPr>
          <w:sz w:val="20"/>
          <w:szCs w:val="20"/>
        </w:rPr>
        <w:t xml:space="preserve">□ dotata di un organo comune privo del potere di rappresentanza o se la rete è sprovvista di organo comune, ovvero, se l’organo comune è privo dei requisiti di qualificazione richiesti per assumere la veste di mandataria;  </w:t>
      </w:r>
    </w:p>
    <w:p w14:paraId="7ED5D875" w14:textId="77777777" w:rsidR="006B47E6" w:rsidRPr="006B47E6" w:rsidRDefault="006B47E6" w:rsidP="006B47E6">
      <w:pPr>
        <w:spacing w:after="10" w:line="276" w:lineRule="auto"/>
        <w:ind w:left="-5"/>
        <w:rPr>
          <w:sz w:val="20"/>
          <w:szCs w:val="20"/>
          <w:lang w:val="en-US"/>
        </w:rPr>
      </w:pPr>
      <w:r w:rsidRPr="006B47E6">
        <w:rPr>
          <w:sz w:val="20"/>
          <w:szCs w:val="20"/>
          <w:lang w:val="en-US"/>
        </w:rPr>
        <w:t>□ GEIE (D.Lgs. 36/2023 art. 65 – comma 2 - lett.h;</w:t>
      </w:r>
    </w:p>
    <w:p w14:paraId="6CDDF5B0" w14:textId="77777777" w:rsidR="006B47E6" w:rsidRPr="006B47E6" w:rsidRDefault="006B47E6" w:rsidP="006B47E6">
      <w:pPr>
        <w:spacing w:after="10" w:line="276" w:lineRule="auto"/>
        <w:ind w:left="-5"/>
        <w:rPr>
          <w:sz w:val="20"/>
          <w:szCs w:val="20"/>
        </w:rPr>
      </w:pPr>
      <w:r w:rsidRPr="006B47E6">
        <w:rPr>
          <w:sz w:val="20"/>
          <w:szCs w:val="20"/>
        </w:rPr>
        <w:t>□ Soggetti, ai sensi dell’art. 65 co. 1, D.Lgs. n. 36/2023, stabilito in altro Stato membro, costituiti conformemente alla legislazione vigente nel rispettivo Paese e allegare documentazione comprovante la tipologia di soggetto</w:t>
      </w:r>
      <w:r w:rsidRPr="006B47E6">
        <w:rPr>
          <w:b/>
          <w:bCs/>
          <w:i/>
          <w:iCs/>
        </w:rPr>
        <w:t xml:space="preserve"> </w:t>
      </w:r>
      <w:r w:rsidRPr="006B47E6">
        <w:rPr>
          <w:sz w:val="20"/>
          <w:szCs w:val="20"/>
        </w:rPr>
        <w:t xml:space="preserve"> </w:t>
      </w:r>
    </w:p>
    <w:p w14:paraId="1A276470" w14:textId="77777777" w:rsidR="006B47E6" w:rsidRPr="006B47E6" w:rsidRDefault="006B47E6" w:rsidP="006B47E6">
      <w:pPr>
        <w:spacing w:line="256" w:lineRule="auto"/>
      </w:pPr>
    </w:p>
    <w:p w14:paraId="7444EE22" w14:textId="77777777" w:rsidR="006B47E6" w:rsidRPr="006B47E6" w:rsidRDefault="006B47E6" w:rsidP="006B47E6">
      <w:pPr>
        <w:spacing w:line="256" w:lineRule="auto"/>
      </w:pPr>
    </w:p>
    <w:p w14:paraId="13707934" w14:textId="77777777" w:rsidR="006B47E6" w:rsidRPr="006B47E6" w:rsidRDefault="006B47E6" w:rsidP="006B47E6">
      <w:pPr>
        <w:spacing w:after="10" w:line="276" w:lineRule="auto"/>
        <w:ind w:left="-5"/>
        <w:jc w:val="center"/>
        <w:rPr>
          <w:b/>
          <w:sz w:val="20"/>
          <w:szCs w:val="20"/>
        </w:rPr>
      </w:pPr>
      <w:r w:rsidRPr="006B47E6">
        <w:rPr>
          <w:b/>
          <w:sz w:val="20"/>
          <w:szCs w:val="20"/>
        </w:rPr>
        <w:t>a tal fine</w:t>
      </w:r>
    </w:p>
    <w:p w14:paraId="5CE67444" w14:textId="77777777" w:rsidR="006B47E6" w:rsidRPr="006B47E6" w:rsidRDefault="006B47E6" w:rsidP="006B47E6">
      <w:pPr>
        <w:spacing w:after="10" w:line="276" w:lineRule="auto"/>
        <w:ind w:left="-5"/>
        <w:jc w:val="center"/>
        <w:rPr>
          <w:b/>
          <w:sz w:val="20"/>
          <w:szCs w:val="20"/>
        </w:rPr>
      </w:pPr>
      <w:r w:rsidRPr="006B47E6">
        <w:rPr>
          <w:b/>
          <w:sz w:val="20"/>
          <w:szCs w:val="20"/>
        </w:rPr>
        <w:t>ai sensi e per gli effetti di cui agli artt. 46, 47 e 76, d.P.R. n. 445/2000, sotto la propria responsabilità</w:t>
      </w:r>
    </w:p>
    <w:p w14:paraId="10072D46" w14:textId="77777777" w:rsidR="006B47E6" w:rsidRPr="006B47E6" w:rsidRDefault="006B47E6" w:rsidP="006B47E6">
      <w:pPr>
        <w:spacing w:after="10" w:line="276" w:lineRule="auto"/>
        <w:ind w:left="-5"/>
        <w:jc w:val="center"/>
        <w:rPr>
          <w:b/>
          <w:sz w:val="20"/>
          <w:szCs w:val="20"/>
        </w:rPr>
      </w:pPr>
      <w:r w:rsidRPr="006B47E6">
        <w:rPr>
          <w:b/>
          <w:sz w:val="20"/>
          <w:szCs w:val="20"/>
        </w:rPr>
        <w:t>DICHIARA:</w:t>
      </w:r>
    </w:p>
    <w:p w14:paraId="7E607E5D" w14:textId="77777777" w:rsidR="006B47E6" w:rsidRPr="006B47E6" w:rsidRDefault="006B47E6" w:rsidP="006B47E6">
      <w:pPr>
        <w:widowControl/>
        <w:numPr>
          <w:ilvl w:val="0"/>
          <w:numId w:val="6"/>
        </w:numPr>
        <w:autoSpaceDE/>
        <w:autoSpaceDN/>
        <w:spacing w:after="107" w:line="247" w:lineRule="auto"/>
        <w:ind w:hanging="284"/>
        <w:jc w:val="both"/>
        <w:rPr>
          <w:sz w:val="20"/>
          <w:szCs w:val="20"/>
        </w:rPr>
      </w:pPr>
      <w:r w:rsidRPr="006B47E6">
        <w:rPr>
          <w:sz w:val="20"/>
          <w:szCs w:val="20"/>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56DCAEDE" w14:textId="77777777" w:rsidR="006B47E6" w:rsidRPr="006B47E6" w:rsidRDefault="006B47E6" w:rsidP="006B47E6">
      <w:pPr>
        <w:widowControl/>
        <w:numPr>
          <w:ilvl w:val="0"/>
          <w:numId w:val="6"/>
        </w:numPr>
        <w:autoSpaceDE/>
        <w:autoSpaceDN/>
        <w:spacing w:after="107" w:line="247" w:lineRule="auto"/>
        <w:ind w:hanging="284"/>
        <w:jc w:val="both"/>
        <w:rPr>
          <w:sz w:val="20"/>
          <w:szCs w:val="20"/>
        </w:rPr>
      </w:pPr>
      <w:r w:rsidRPr="006B47E6">
        <w:rPr>
          <w:sz w:val="20"/>
          <w:szCs w:val="20"/>
        </w:rPr>
        <w:t>di accettare, senza condizione o riserva alcuna, tutte le norme e disposizioni contenute nella documentazione gara;</w:t>
      </w:r>
    </w:p>
    <w:p w14:paraId="6B2D68DE" w14:textId="77777777" w:rsidR="006B47E6" w:rsidRPr="006B47E6" w:rsidRDefault="006B47E6" w:rsidP="006B47E6">
      <w:pPr>
        <w:widowControl/>
        <w:numPr>
          <w:ilvl w:val="0"/>
          <w:numId w:val="6"/>
        </w:numPr>
        <w:autoSpaceDE/>
        <w:autoSpaceDN/>
        <w:spacing w:after="107" w:line="247" w:lineRule="auto"/>
        <w:ind w:hanging="284"/>
        <w:jc w:val="both"/>
        <w:rPr>
          <w:sz w:val="20"/>
          <w:szCs w:val="20"/>
        </w:rPr>
      </w:pPr>
      <w:r w:rsidRPr="006B47E6">
        <w:rPr>
          <w:sz w:val="20"/>
          <w:szCs w:val="20"/>
        </w:rPr>
        <w:t>che il numero di dipendenti impiegati alla data di presentazione della domanda è il seguente ………………………………………………………………………………………;</w:t>
      </w:r>
    </w:p>
    <w:p w14:paraId="481CEDE8" w14:textId="77777777" w:rsidR="006B47E6" w:rsidRPr="006B47E6" w:rsidRDefault="006B47E6" w:rsidP="006B47E6">
      <w:pPr>
        <w:widowControl/>
        <w:numPr>
          <w:ilvl w:val="0"/>
          <w:numId w:val="6"/>
        </w:numPr>
        <w:autoSpaceDE/>
        <w:autoSpaceDN/>
        <w:spacing w:after="107" w:line="247" w:lineRule="auto"/>
        <w:ind w:hanging="284"/>
        <w:jc w:val="both"/>
        <w:rPr>
          <w:sz w:val="20"/>
          <w:szCs w:val="20"/>
        </w:rPr>
      </w:pPr>
      <w:r w:rsidRPr="006B47E6">
        <w:rPr>
          <w:sz w:val="20"/>
          <w:szCs w:val="20"/>
        </w:rPr>
        <w:t>di aver assolto agli obblighi di cui alla legge n. 68/1999;</w:t>
      </w:r>
    </w:p>
    <w:p w14:paraId="18DFAE6E" w14:textId="77777777" w:rsidR="006B47E6" w:rsidRPr="006B47E6" w:rsidRDefault="006B47E6" w:rsidP="006B47E6">
      <w:pPr>
        <w:widowControl/>
        <w:numPr>
          <w:ilvl w:val="0"/>
          <w:numId w:val="6"/>
        </w:numPr>
        <w:autoSpaceDE/>
        <w:autoSpaceDN/>
        <w:spacing w:after="107" w:line="247" w:lineRule="auto"/>
        <w:ind w:hanging="284"/>
        <w:jc w:val="both"/>
        <w:rPr>
          <w:sz w:val="20"/>
          <w:szCs w:val="20"/>
        </w:rPr>
      </w:pPr>
      <w:r w:rsidRPr="006B47E6">
        <w:rPr>
          <w:sz w:val="20"/>
          <w:szCs w:val="20"/>
        </w:rPr>
        <w:t>di non essere incorso nell’interdizione automatica per inadempimento dell’obbligo di consegnare alla stazione appaltante, entro sei mesi dalla conclusione del contratto, la relazione di genere di cui all’articolo 47, comma 3, del decreto legge n. 77/2022;</w:t>
      </w:r>
    </w:p>
    <w:p w14:paraId="583380EF" w14:textId="77777777" w:rsidR="006B47E6" w:rsidRPr="006B47E6" w:rsidRDefault="006B47E6" w:rsidP="006B47E6">
      <w:pPr>
        <w:widowControl/>
        <w:numPr>
          <w:ilvl w:val="0"/>
          <w:numId w:val="6"/>
        </w:numPr>
        <w:autoSpaceDE/>
        <w:autoSpaceDN/>
        <w:spacing w:after="107" w:line="247" w:lineRule="auto"/>
        <w:ind w:hanging="284"/>
        <w:jc w:val="both"/>
        <w:rPr>
          <w:sz w:val="20"/>
          <w:szCs w:val="20"/>
        </w:rPr>
      </w:pPr>
      <w:r w:rsidRPr="006B47E6">
        <w:rPr>
          <w:sz w:val="20"/>
          <w:szCs w:val="20"/>
        </w:rPr>
        <w:lastRenderedPageBreak/>
        <w:t xml:space="preserve">Di non aver affidato incarichi in violazione dell’articolo 53, comma 16-ter, del decreto legislativo del 2001 n. 165 a soggetti che hanno esercitato, in qualità di dipendenti, poteri autoritativi o negoziali presso l’amministrazione affidante negli ultimi tre anni. </w:t>
      </w:r>
    </w:p>
    <w:p w14:paraId="4AE63BE5" w14:textId="77777777" w:rsidR="006B47E6" w:rsidRPr="006B47E6" w:rsidRDefault="006B47E6" w:rsidP="006B47E6">
      <w:pPr>
        <w:ind w:left="284"/>
        <w:rPr>
          <w:sz w:val="20"/>
          <w:szCs w:val="20"/>
        </w:rPr>
      </w:pPr>
    </w:p>
    <w:p w14:paraId="7D94AFAE" w14:textId="77777777" w:rsidR="006B47E6" w:rsidRPr="006B47E6" w:rsidRDefault="006B47E6" w:rsidP="006B47E6">
      <w:pPr>
        <w:widowControl/>
        <w:numPr>
          <w:ilvl w:val="0"/>
          <w:numId w:val="6"/>
        </w:numPr>
        <w:autoSpaceDE/>
        <w:autoSpaceDN/>
        <w:spacing w:after="107" w:line="247" w:lineRule="auto"/>
        <w:ind w:hanging="284"/>
        <w:jc w:val="both"/>
        <w:rPr>
          <w:sz w:val="20"/>
          <w:szCs w:val="20"/>
        </w:rPr>
      </w:pPr>
      <w:r w:rsidRPr="006B47E6">
        <w:rPr>
          <w:sz w:val="20"/>
          <w:szCs w:val="20"/>
        </w:rPr>
        <w:t xml:space="preserve">di ritenere remunerativa l’offerta economica presentata giacché per la sua formulazione ha preso atto e tenuto conto: </w:t>
      </w:r>
    </w:p>
    <w:p w14:paraId="4C24B134" w14:textId="77777777" w:rsidR="006B47E6" w:rsidRPr="006B47E6" w:rsidRDefault="006B47E6" w:rsidP="006B47E6">
      <w:pPr>
        <w:widowControl/>
        <w:numPr>
          <w:ilvl w:val="1"/>
          <w:numId w:val="7"/>
        </w:numPr>
        <w:autoSpaceDE/>
        <w:autoSpaceDN/>
        <w:spacing w:after="107" w:line="247" w:lineRule="auto"/>
        <w:ind w:hanging="283"/>
        <w:jc w:val="both"/>
        <w:rPr>
          <w:sz w:val="20"/>
          <w:szCs w:val="20"/>
        </w:rPr>
      </w:pPr>
      <w:r w:rsidRPr="006B47E6">
        <w:rPr>
          <w:sz w:val="20"/>
          <w:szCs w:val="20"/>
        </w:rPr>
        <w:t xml:space="preserve">delle condizioni contrattuali e degli oneri, compresi quelli eventuali relativi in materia di sicurezza, di assicurazione, di condizioni di lavoro e di previdenza e assistenza in vigore nel luogo dove devono essere svolte le prestazioni oggetto di affidamento; </w:t>
      </w:r>
    </w:p>
    <w:p w14:paraId="36AEEFA2" w14:textId="77777777" w:rsidR="006B47E6" w:rsidRPr="006B47E6" w:rsidRDefault="006B47E6" w:rsidP="006B47E6">
      <w:pPr>
        <w:widowControl/>
        <w:numPr>
          <w:ilvl w:val="1"/>
          <w:numId w:val="7"/>
        </w:numPr>
        <w:autoSpaceDE/>
        <w:autoSpaceDN/>
        <w:spacing w:after="240" w:line="249" w:lineRule="auto"/>
        <w:ind w:hanging="284"/>
        <w:jc w:val="both"/>
        <w:rPr>
          <w:sz w:val="20"/>
          <w:szCs w:val="20"/>
        </w:rPr>
      </w:pPr>
      <w:r w:rsidRPr="006B47E6">
        <w:rPr>
          <w:sz w:val="20"/>
          <w:szCs w:val="20"/>
        </w:rPr>
        <w:t>di tutte le circostanze generali, particolari e locali, nessuna esclusa ed eccettuata, che possono avere influito o influire sia sulla prestazione oggetto di affidamento, sia sulla determinazione della propria offerta;</w:t>
      </w:r>
    </w:p>
    <w:p w14:paraId="702BE839" w14:textId="77777777" w:rsidR="006B47E6" w:rsidRPr="006B47E6" w:rsidRDefault="006B47E6" w:rsidP="006B47E6">
      <w:pPr>
        <w:widowControl/>
        <w:numPr>
          <w:ilvl w:val="0"/>
          <w:numId w:val="6"/>
        </w:numPr>
        <w:autoSpaceDE/>
        <w:autoSpaceDN/>
        <w:spacing w:after="240" w:line="249" w:lineRule="auto"/>
        <w:ind w:hanging="284"/>
        <w:jc w:val="both"/>
        <w:rPr>
          <w:i/>
          <w:sz w:val="18"/>
          <w:szCs w:val="18"/>
        </w:rPr>
      </w:pPr>
      <w:r w:rsidRPr="006B47E6">
        <w:rPr>
          <w:i/>
          <w:sz w:val="18"/>
          <w:szCs w:val="18"/>
        </w:rPr>
        <w:t xml:space="preserve">(in caso di operatori economici ammessi al concordato preventivo con continuità aziendale di cui all’art. 372 del D.lgs 12 gennaio 2019, n. 14) </w:t>
      </w:r>
    </w:p>
    <w:p w14:paraId="5F78D2C2" w14:textId="77777777" w:rsidR="006B47E6" w:rsidRPr="006B47E6" w:rsidRDefault="006B47E6" w:rsidP="006B47E6">
      <w:pPr>
        <w:spacing w:after="240" w:line="249" w:lineRule="auto"/>
        <w:ind w:left="284"/>
        <w:rPr>
          <w:sz w:val="20"/>
          <w:szCs w:val="20"/>
        </w:rPr>
      </w:pPr>
      <w:r w:rsidRPr="006B47E6">
        <w:rPr>
          <w:sz w:val="20"/>
          <w:szCs w:val="20"/>
        </w:rPr>
        <w:t>indica, ad integrazione di quanto indicato nella parte III, sez. C, lett. d) del DGUE, i seguenti estremi del provvedimento di ammissione al concordato e del provvedimento di autorizzazione a partecipare alle gare………………………… rilasciati dal Tribunale di  ………………….… nonché dichiara di non partecipare alla gara quale mandataria di un raggruppamento temporaneo di imprese e che le altre imprese aderenti al raggruppamento non sono assoggettate ad una procedura concorsuale ai sensi dell’art. 95, commi 4 e 5, del D.lgs n. 14/2019;</w:t>
      </w:r>
    </w:p>
    <w:p w14:paraId="393A46A7" w14:textId="77777777" w:rsidR="006B47E6" w:rsidRPr="006B47E6" w:rsidRDefault="006B47E6" w:rsidP="006B47E6">
      <w:pPr>
        <w:widowControl/>
        <w:numPr>
          <w:ilvl w:val="0"/>
          <w:numId w:val="6"/>
        </w:numPr>
        <w:autoSpaceDE/>
        <w:autoSpaceDN/>
        <w:spacing w:after="240" w:line="249" w:lineRule="auto"/>
        <w:ind w:hanging="284"/>
        <w:jc w:val="both"/>
        <w:rPr>
          <w:sz w:val="20"/>
          <w:szCs w:val="20"/>
        </w:rPr>
      </w:pPr>
      <w:r w:rsidRPr="006B47E6">
        <w:rPr>
          <w:sz w:val="20"/>
          <w:szCs w:val="20"/>
        </w:rPr>
        <w:t xml:space="preserve">di essere informato, ai sensi e per gli effetti dell’articolo 13 del Regolamento (CE) 27 aprile 2016, n. 2016/679/UE, nonché ai sensi del d.lgs. n. 196/2003, come modificato dal d.lgs. n. 101/2018, che i dati personali raccolti saranno trattati, anche con strumenti informatici, esclusivamente nell’ambito della presente gara, nonché dell’esistenza dei diritti di cui agli articoli 7, 15, 16, 17, 18, 20, 21, 22 e 80 del medesimo Regolamento (CE); </w:t>
      </w:r>
    </w:p>
    <w:p w14:paraId="0BB536E8" w14:textId="77777777" w:rsidR="006B47E6" w:rsidRPr="006B47E6" w:rsidRDefault="006B47E6" w:rsidP="006B47E6">
      <w:pPr>
        <w:widowControl/>
        <w:numPr>
          <w:ilvl w:val="0"/>
          <w:numId w:val="6"/>
        </w:numPr>
        <w:autoSpaceDE/>
        <w:autoSpaceDN/>
        <w:spacing w:line="249" w:lineRule="auto"/>
        <w:ind w:hanging="284"/>
        <w:jc w:val="both"/>
        <w:rPr>
          <w:i/>
          <w:sz w:val="18"/>
          <w:szCs w:val="18"/>
        </w:rPr>
      </w:pPr>
      <w:r w:rsidRPr="006B47E6">
        <w:rPr>
          <w:i/>
          <w:sz w:val="18"/>
          <w:szCs w:val="18"/>
        </w:rPr>
        <w:t xml:space="preserve">(in caso di soggetto non residente e privo di stabile organizzazione in Italia) </w:t>
      </w:r>
    </w:p>
    <w:p w14:paraId="42082BA3" w14:textId="77777777" w:rsidR="006B47E6" w:rsidRPr="006B47E6" w:rsidRDefault="006B47E6" w:rsidP="006B47E6">
      <w:pPr>
        <w:spacing w:after="240" w:line="249" w:lineRule="auto"/>
        <w:ind w:left="284"/>
        <w:rPr>
          <w:sz w:val="20"/>
          <w:szCs w:val="20"/>
        </w:rPr>
      </w:pPr>
      <w:r w:rsidRPr="006B47E6">
        <w:rPr>
          <w:sz w:val="20"/>
          <w:szCs w:val="20"/>
        </w:rPr>
        <w:t xml:space="preserve">che l’Impresa, in caso di aggiudicazione, si uniformerà alla disciplina di cui agli articoli 17, comma 2, e 53, comma 3, del d.p.r. 633/1972 e comunicherà alla Stazione Appaltante la nomina del proprio rappresentante fiscale, nelle forme di legge; </w:t>
      </w:r>
    </w:p>
    <w:p w14:paraId="4E7EDF62" w14:textId="77777777" w:rsidR="006B47E6" w:rsidRPr="006B47E6" w:rsidRDefault="006B47E6" w:rsidP="006B47E6">
      <w:pPr>
        <w:widowControl/>
        <w:numPr>
          <w:ilvl w:val="0"/>
          <w:numId w:val="6"/>
        </w:numPr>
        <w:autoSpaceDE/>
        <w:autoSpaceDN/>
        <w:spacing w:line="249" w:lineRule="auto"/>
        <w:ind w:hanging="284"/>
        <w:jc w:val="both"/>
      </w:pPr>
      <w:r w:rsidRPr="006B47E6">
        <w:rPr>
          <w:i/>
          <w:sz w:val="18"/>
          <w:szCs w:val="18"/>
        </w:rPr>
        <w:t xml:space="preserve">(nel caso di operatori economici non residenti e privi di stabile organizzazione in Italia) che </w:t>
      </w:r>
      <w:r w:rsidRPr="006B47E6">
        <w:rPr>
          <w:sz w:val="18"/>
          <w:szCs w:val="18"/>
        </w:rPr>
        <w:t>il domicilio fiscale, il codice fiscale, la partita IVA, l’indirizzo di posta elettronica certificata o strumento analogo negli altri Stati Membri, ai fini delle comunicazioni di cui all’articolo 76, comma 5 del Codice, sono i seguenti:</w:t>
      </w:r>
    </w:p>
    <w:p w14:paraId="744CA444" w14:textId="77777777" w:rsidR="006B47E6" w:rsidRPr="006B47E6" w:rsidRDefault="006B47E6" w:rsidP="006B47E6">
      <w:pPr>
        <w:pStyle w:val="Paragrafoelenco"/>
        <w:widowControl/>
        <w:numPr>
          <w:ilvl w:val="0"/>
          <w:numId w:val="8"/>
        </w:numPr>
        <w:autoSpaceDE/>
        <w:autoSpaceDN/>
        <w:spacing w:before="0" w:line="249" w:lineRule="auto"/>
        <w:contextualSpacing/>
      </w:pPr>
      <w:r w:rsidRPr="006B47E6">
        <w:rPr>
          <w:i/>
          <w:sz w:val="18"/>
          <w:szCs w:val="18"/>
        </w:rPr>
        <w:t>Domicilio fiscale__________________________________________________________________</w:t>
      </w:r>
    </w:p>
    <w:p w14:paraId="3B46B399" w14:textId="77777777" w:rsidR="006B47E6" w:rsidRPr="006B47E6" w:rsidRDefault="006B47E6" w:rsidP="006B47E6">
      <w:pPr>
        <w:pStyle w:val="Paragrafoelenco"/>
        <w:widowControl/>
        <w:numPr>
          <w:ilvl w:val="0"/>
          <w:numId w:val="8"/>
        </w:numPr>
        <w:autoSpaceDE/>
        <w:autoSpaceDN/>
        <w:spacing w:before="0" w:line="249" w:lineRule="auto"/>
        <w:contextualSpacing/>
      </w:pPr>
      <w:r w:rsidRPr="006B47E6">
        <w:rPr>
          <w:i/>
          <w:sz w:val="18"/>
          <w:szCs w:val="18"/>
        </w:rPr>
        <w:t>Codice fiscale ____________________________________________________________________</w:t>
      </w:r>
    </w:p>
    <w:p w14:paraId="2264C7D4" w14:textId="77777777" w:rsidR="006B47E6" w:rsidRPr="006B47E6" w:rsidRDefault="006B47E6" w:rsidP="006B47E6">
      <w:pPr>
        <w:pStyle w:val="Paragrafoelenco"/>
        <w:widowControl/>
        <w:numPr>
          <w:ilvl w:val="0"/>
          <w:numId w:val="8"/>
        </w:numPr>
        <w:autoSpaceDE/>
        <w:autoSpaceDN/>
        <w:spacing w:before="0" w:line="249" w:lineRule="auto"/>
        <w:contextualSpacing/>
      </w:pPr>
      <w:r w:rsidRPr="006B47E6">
        <w:rPr>
          <w:i/>
          <w:sz w:val="18"/>
          <w:szCs w:val="18"/>
        </w:rPr>
        <w:t xml:space="preserve">Indirizzo di posta e elettronica certificata </w:t>
      </w:r>
      <w:r w:rsidRPr="006B47E6">
        <w:rPr>
          <w:sz w:val="18"/>
          <w:szCs w:val="18"/>
        </w:rPr>
        <w:t>o strumento analogo negli altri Stati Membri ____________________________________________________________________________</w:t>
      </w:r>
    </w:p>
    <w:p w14:paraId="0F52E24A" w14:textId="77777777" w:rsidR="006B47E6" w:rsidRPr="006B47E6" w:rsidRDefault="006B47E6" w:rsidP="006B47E6">
      <w:pPr>
        <w:pStyle w:val="Paragrafoelenco"/>
        <w:spacing w:line="249" w:lineRule="auto"/>
        <w:ind w:left="644" w:firstLine="0"/>
      </w:pPr>
    </w:p>
    <w:p w14:paraId="79BFF54A" w14:textId="77777777" w:rsidR="006B47E6" w:rsidRPr="006B47E6" w:rsidRDefault="006B47E6" w:rsidP="006B47E6">
      <w:pPr>
        <w:widowControl/>
        <w:numPr>
          <w:ilvl w:val="0"/>
          <w:numId w:val="6"/>
        </w:numPr>
        <w:autoSpaceDE/>
        <w:autoSpaceDN/>
        <w:spacing w:line="249" w:lineRule="auto"/>
        <w:ind w:hanging="284"/>
        <w:jc w:val="both"/>
        <w:rPr>
          <w:i/>
          <w:sz w:val="18"/>
          <w:szCs w:val="18"/>
        </w:rPr>
      </w:pPr>
      <w:r w:rsidRPr="006B47E6">
        <w:rPr>
          <w:i/>
          <w:sz w:val="18"/>
          <w:szCs w:val="18"/>
        </w:rPr>
        <w:t xml:space="preserve">(ai fini della eventuale riduzione della garanzia provvisoria)  </w:t>
      </w:r>
    </w:p>
    <w:p w14:paraId="543211DD" w14:textId="77777777" w:rsidR="006B47E6" w:rsidRPr="006B47E6" w:rsidRDefault="006B47E6" w:rsidP="006B47E6">
      <w:pPr>
        <w:ind w:left="284"/>
        <w:rPr>
          <w:sz w:val="20"/>
          <w:szCs w:val="20"/>
        </w:rPr>
      </w:pPr>
      <w:r w:rsidRPr="006B47E6">
        <w:rPr>
          <w:rFonts w:eastAsia="Wingdings"/>
          <w:sz w:val="20"/>
          <w:szCs w:val="20"/>
        </w:rPr>
        <w:sym w:font="Titillium" w:char="F0A8"/>
      </w:r>
      <w:r w:rsidRPr="006B47E6">
        <w:rPr>
          <w:sz w:val="20"/>
          <w:szCs w:val="20"/>
        </w:rPr>
        <w:t xml:space="preserve"> dichiara il possesso dei requisiti di cui all’art. 106, comma 8, del D. Lgs. n. 36/2023;</w:t>
      </w:r>
    </w:p>
    <w:p w14:paraId="1FE44066" w14:textId="77777777" w:rsidR="006B47E6" w:rsidRPr="006B47E6" w:rsidRDefault="006B47E6" w:rsidP="006B47E6">
      <w:pPr>
        <w:spacing w:line="249" w:lineRule="auto"/>
        <w:ind w:left="284"/>
        <w:rPr>
          <w:i/>
          <w:sz w:val="18"/>
          <w:szCs w:val="18"/>
        </w:rPr>
      </w:pPr>
    </w:p>
    <w:p w14:paraId="12875F3A" w14:textId="77777777" w:rsidR="006B47E6" w:rsidRPr="006B47E6" w:rsidRDefault="006B47E6" w:rsidP="006B47E6">
      <w:pPr>
        <w:widowControl/>
        <w:numPr>
          <w:ilvl w:val="0"/>
          <w:numId w:val="6"/>
        </w:numPr>
        <w:autoSpaceDE/>
        <w:autoSpaceDN/>
        <w:spacing w:line="249" w:lineRule="auto"/>
        <w:ind w:hanging="284"/>
        <w:jc w:val="both"/>
        <w:rPr>
          <w:i/>
          <w:sz w:val="18"/>
          <w:szCs w:val="18"/>
        </w:rPr>
      </w:pPr>
      <w:r w:rsidRPr="006B47E6">
        <w:rPr>
          <w:i/>
          <w:sz w:val="18"/>
          <w:szCs w:val="18"/>
        </w:rPr>
        <w:t xml:space="preserve">(in caso di partecipazione alla procedura di gara di operatori economici con identità plurisoggettiva), </w:t>
      </w:r>
    </w:p>
    <w:p w14:paraId="6E5CE333" w14:textId="77777777" w:rsidR="006B47E6" w:rsidRPr="006B47E6" w:rsidRDefault="006B47E6" w:rsidP="006B47E6">
      <w:pPr>
        <w:ind w:left="284"/>
        <w:rPr>
          <w:sz w:val="20"/>
          <w:szCs w:val="20"/>
        </w:rPr>
      </w:pPr>
      <w:r w:rsidRPr="006B47E6">
        <w:rPr>
          <w:rFonts w:eastAsia="Wingdings"/>
          <w:sz w:val="20"/>
          <w:szCs w:val="20"/>
        </w:rPr>
        <w:sym w:font="Titillium" w:char="F0A8"/>
      </w:r>
      <w:r w:rsidRPr="006B47E6">
        <w:rPr>
          <w:rFonts w:eastAsia="Wingdings"/>
          <w:sz w:val="20"/>
          <w:szCs w:val="20"/>
        </w:rPr>
        <w:t xml:space="preserve"> </w:t>
      </w:r>
      <w:r w:rsidRPr="006B47E6">
        <w:rPr>
          <w:sz w:val="20"/>
          <w:szCs w:val="20"/>
        </w:rPr>
        <w:t xml:space="preserve">che le parti della fornitura e relativa percentuale che verranno eseguite da ciascun componente sono le seguenti: </w:t>
      </w:r>
    </w:p>
    <w:p w14:paraId="7C84FF07" w14:textId="77777777" w:rsidR="006B47E6" w:rsidRPr="006B47E6" w:rsidRDefault="006B47E6" w:rsidP="006B47E6">
      <w:pPr>
        <w:spacing w:line="256" w:lineRule="auto"/>
        <w:ind w:left="284"/>
        <w:rPr>
          <w:sz w:val="24"/>
        </w:rPr>
      </w:pPr>
    </w:p>
    <w:tbl>
      <w:tblPr>
        <w:tblStyle w:val="TableGrid"/>
        <w:tblW w:w="9896" w:type="dxa"/>
        <w:tblInd w:w="286" w:type="dxa"/>
        <w:tblCellMar>
          <w:top w:w="130" w:type="dxa"/>
          <w:left w:w="426" w:type="dxa"/>
          <w:right w:w="115" w:type="dxa"/>
        </w:tblCellMar>
        <w:tblLook w:val="04A0" w:firstRow="1" w:lastRow="0" w:firstColumn="1" w:lastColumn="0" w:noHBand="0" w:noVBand="1"/>
      </w:tblPr>
      <w:tblGrid>
        <w:gridCol w:w="3240"/>
        <w:gridCol w:w="2312"/>
        <w:gridCol w:w="2612"/>
        <w:gridCol w:w="1732"/>
      </w:tblGrid>
      <w:tr w:rsidR="006B47E6" w:rsidRPr="006B47E6" w14:paraId="4A19E997" w14:textId="77777777" w:rsidTr="006B47E6">
        <w:trPr>
          <w:trHeight w:val="665"/>
        </w:trPr>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38B824" w14:textId="77777777" w:rsidR="006B47E6" w:rsidRPr="006B47E6" w:rsidRDefault="006B47E6">
            <w:pPr>
              <w:spacing w:line="256" w:lineRule="auto"/>
              <w:jc w:val="center"/>
              <w:rPr>
                <w:b/>
                <w:sz w:val="18"/>
                <w:szCs w:val="18"/>
              </w:rPr>
            </w:pPr>
            <w:r w:rsidRPr="006B47E6">
              <w:rPr>
                <w:b/>
                <w:sz w:val="18"/>
                <w:szCs w:val="18"/>
              </w:rPr>
              <w:t>dati identificativi dell’impresa (ragione sociale, codice fiscale e sede)</w:t>
            </w:r>
          </w:p>
          <w:p w14:paraId="3BFCF5A6" w14:textId="77777777" w:rsidR="006B47E6" w:rsidRPr="006B47E6" w:rsidRDefault="006B47E6">
            <w:pPr>
              <w:spacing w:line="256" w:lineRule="auto"/>
              <w:jc w:val="center"/>
              <w:rPr>
                <w:sz w:val="18"/>
                <w:szCs w:val="18"/>
              </w:rPr>
            </w:pPr>
          </w:p>
        </w:tc>
        <w:tc>
          <w:tcPr>
            <w:tcW w:w="2312" w:type="dxa"/>
            <w:tcBorders>
              <w:top w:val="single" w:sz="4" w:space="0" w:color="000000"/>
              <w:left w:val="single" w:sz="4" w:space="0" w:color="000000"/>
              <w:bottom w:val="single" w:sz="4" w:space="0" w:color="000000"/>
              <w:right w:val="single" w:sz="4" w:space="0" w:color="000000"/>
            </w:tcBorders>
            <w:shd w:val="clear" w:color="auto" w:fill="D9D9D9"/>
            <w:hideMark/>
          </w:tcPr>
          <w:p w14:paraId="7268C076" w14:textId="77777777" w:rsidR="006B47E6" w:rsidRPr="006B47E6" w:rsidRDefault="006B47E6">
            <w:pPr>
              <w:spacing w:line="256" w:lineRule="auto"/>
              <w:ind w:left="-287"/>
              <w:jc w:val="center"/>
              <w:rPr>
                <w:b/>
                <w:sz w:val="18"/>
                <w:szCs w:val="18"/>
              </w:rPr>
            </w:pPr>
            <w:r w:rsidRPr="006B47E6">
              <w:rPr>
                <w:b/>
                <w:sz w:val="18"/>
                <w:szCs w:val="18"/>
              </w:rPr>
              <w:t xml:space="preserve">Ruolo di ciascuna  impresa nel’ambito del concorrente con identità plurisoggettiva </w:t>
            </w:r>
          </w:p>
        </w:tc>
        <w:tc>
          <w:tcPr>
            <w:tcW w:w="261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7AC62EF" w14:textId="77777777" w:rsidR="006B47E6" w:rsidRPr="006B47E6" w:rsidRDefault="006B47E6">
            <w:pPr>
              <w:spacing w:line="256" w:lineRule="auto"/>
              <w:ind w:left="-287"/>
              <w:jc w:val="center"/>
              <w:rPr>
                <w:b/>
                <w:sz w:val="18"/>
                <w:szCs w:val="18"/>
              </w:rPr>
            </w:pPr>
            <w:r w:rsidRPr="006B47E6">
              <w:rPr>
                <w:b/>
                <w:sz w:val="18"/>
                <w:szCs w:val="18"/>
              </w:rPr>
              <w:t>Parte della fornitura che sarà eseguita dal singolo componente</w:t>
            </w:r>
          </w:p>
        </w:tc>
        <w:tc>
          <w:tcPr>
            <w:tcW w:w="173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B5C2C3C" w14:textId="77777777" w:rsidR="006B47E6" w:rsidRPr="006B47E6" w:rsidRDefault="006B47E6">
            <w:pPr>
              <w:spacing w:line="256" w:lineRule="auto"/>
              <w:ind w:left="-287"/>
              <w:jc w:val="center"/>
              <w:rPr>
                <w:sz w:val="18"/>
                <w:szCs w:val="18"/>
              </w:rPr>
            </w:pPr>
            <w:r w:rsidRPr="006B47E6">
              <w:rPr>
                <w:b/>
                <w:sz w:val="18"/>
                <w:szCs w:val="18"/>
              </w:rPr>
              <w:t>Percentuale dell’appalto che sarà eseguita dal singolo componente</w:t>
            </w:r>
          </w:p>
        </w:tc>
      </w:tr>
      <w:tr w:rsidR="006B47E6" w:rsidRPr="006B47E6" w14:paraId="07852A7F" w14:textId="77777777" w:rsidTr="006B47E6">
        <w:trPr>
          <w:trHeight w:val="578"/>
        </w:trPr>
        <w:tc>
          <w:tcPr>
            <w:tcW w:w="3240" w:type="dxa"/>
            <w:tcBorders>
              <w:top w:val="single" w:sz="4" w:space="0" w:color="000000"/>
              <w:left w:val="single" w:sz="4" w:space="0" w:color="000000"/>
              <w:bottom w:val="single" w:sz="4" w:space="0" w:color="000000"/>
              <w:right w:val="single" w:sz="4" w:space="0" w:color="000000"/>
            </w:tcBorders>
            <w:vAlign w:val="center"/>
          </w:tcPr>
          <w:p w14:paraId="5F231FFE" w14:textId="77777777" w:rsidR="006B47E6" w:rsidRPr="006B47E6" w:rsidRDefault="006B47E6">
            <w:pPr>
              <w:spacing w:line="256" w:lineRule="auto"/>
              <w:rPr>
                <w:sz w:val="18"/>
                <w:szCs w:val="18"/>
              </w:rPr>
            </w:pPr>
          </w:p>
        </w:tc>
        <w:tc>
          <w:tcPr>
            <w:tcW w:w="2312" w:type="dxa"/>
            <w:tcBorders>
              <w:top w:val="single" w:sz="4" w:space="0" w:color="000000"/>
              <w:left w:val="single" w:sz="4" w:space="0" w:color="000000"/>
              <w:bottom w:val="single" w:sz="4" w:space="0" w:color="000000"/>
              <w:right w:val="single" w:sz="4" w:space="0" w:color="000000"/>
            </w:tcBorders>
          </w:tcPr>
          <w:p w14:paraId="618F40D1" w14:textId="77777777" w:rsidR="006B47E6" w:rsidRPr="006B47E6" w:rsidRDefault="006B47E6">
            <w:pPr>
              <w:spacing w:line="256" w:lineRule="auto"/>
              <w:ind w:left="1"/>
              <w:rPr>
                <w:sz w:val="18"/>
                <w:szCs w:val="18"/>
              </w:rPr>
            </w:pPr>
          </w:p>
        </w:tc>
        <w:tc>
          <w:tcPr>
            <w:tcW w:w="2612" w:type="dxa"/>
            <w:tcBorders>
              <w:top w:val="single" w:sz="4" w:space="0" w:color="000000"/>
              <w:left w:val="single" w:sz="4" w:space="0" w:color="000000"/>
              <w:bottom w:val="single" w:sz="4" w:space="0" w:color="000000"/>
              <w:right w:val="single" w:sz="4" w:space="0" w:color="000000"/>
            </w:tcBorders>
          </w:tcPr>
          <w:p w14:paraId="4FB68132" w14:textId="77777777" w:rsidR="006B47E6" w:rsidRPr="006B47E6" w:rsidRDefault="006B47E6">
            <w:pPr>
              <w:spacing w:line="256" w:lineRule="auto"/>
              <w:ind w:left="1"/>
              <w:rPr>
                <w:sz w:val="18"/>
                <w:szCs w:val="18"/>
              </w:rPr>
            </w:pPr>
          </w:p>
        </w:tc>
        <w:tc>
          <w:tcPr>
            <w:tcW w:w="1732" w:type="dxa"/>
            <w:tcBorders>
              <w:top w:val="single" w:sz="4" w:space="0" w:color="000000"/>
              <w:left w:val="single" w:sz="4" w:space="0" w:color="000000"/>
              <w:bottom w:val="single" w:sz="4" w:space="0" w:color="000000"/>
              <w:right w:val="single" w:sz="4" w:space="0" w:color="000000"/>
            </w:tcBorders>
            <w:vAlign w:val="center"/>
          </w:tcPr>
          <w:p w14:paraId="27872AE4" w14:textId="77777777" w:rsidR="006B47E6" w:rsidRPr="006B47E6" w:rsidRDefault="006B47E6">
            <w:pPr>
              <w:spacing w:line="256" w:lineRule="auto"/>
              <w:ind w:left="1"/>
              <w:rPr>
                <w:sz w:val="18"/>
                <w:szCs w:val="18"/>
              </w:rPr>
            </w:pPr>
          </w:p>
        </w:tc>
      </w:tr>
      <w:tr w:rsidR="006B47E6" w:rsidRPr="006B47E6" w14:paraId="50ABB07E" w14:textId="77777777" w:rsidTr="006B47E6">
        <w:trPr>
          <w:trHeight w:val="577"/>
        </w:trPr>
        <w:tc>
          <w:tcPr>
            <w:tcW w:w="3240" w:type="dxa"/>
            <w:tcBorders>
              <w:top w:val="single" w:sz="4" w:space="0" w:color="000000"/>
              <w:left w:val="single" w:sz="4" w:space="0" w:color="000000"/>
              <w:bottom w:val="single" w:sz="4" w:space="0" w:color="000000"/>
              <w:right w:val="single" w:sz="4" w:space="0" w:color="000000"/>
            </w:tcBorders>
            <w:vAlign w:val="center"/>
          </w:tcPr>
          <w:p w14:paraId="1ABC106C" w14:textId="77777777" w:rsidR="006B47E6" w:rsidRPr="006B47E6" w:rsidRDefault="006B47E6">
            <w:pPr>
              <w:spacing w:line="256" w:lineRule="auto"/>
              <w:rPr>
                <w:sz w:val="18"/>
                <w:szCs w:val="18"/>
              </w:rPr>
            </w:pPr>
          </w:p>
        </w:tc>
        <w:tc>
          <w:tcPr>
            <w:tcW w:w="2312" w:type="dxa"/>
            <w:tcBorders>
              <w:top w:val="single" w:sz="4" w:space="0" w:color="000000"/>
              <w:left w:val="single" w:sz="4" w:space="0" w:color="000000"/>
              <w:bottom w:val="single" w:sz="4" w:space="0" w:color="000000"/>
              <w:right w:val="single" w:sz="4" w:space="0" w:color="000000"/>
            </w:tcBorders>
          </w:tcPr>
          <w:p w14:paraId="3BCEC13F" w14:textId="77777777" w:rsidR="006B47E6" w:rsidRPr="006B47E6" w:rsidRDefault="006B47E6">
            <w:pPr>
              <w:spacing w:line="256" w:lineRule="auto"/>
              <w:ind w:left="1"/>
              <w:rPr>
                <w:sz w:val="18"/>
                <w:szCs w:val="18"/>
              </w:rPr>
            </w:pPr>
          </w:p>
        </w:tc>
        <w:tc>
          <w:tcPr>
            <w:tcW w:w="2612" w:type="dxa"/>
            <w:tcBorders>
              <w:top w:val="single" w:sz="4" w:space="0" w:color="000000"/>
              <w:left w:val="single" w:sz="4" w:space="0" w:color="000000"/>
              <w:bottom w:val="single" w:sz="4" w:space="0" w:color="000000"/>
              <w:right w:val="single" w:sz="4" w:space="0" w:color="000000"/>
            </w:tcBorders>
          </w:tcPr>
          <w:p w14:paraId="05D868B4" w14:textId="77777777" w:rsidR="006B47E6" w:rsidRPr="006B47E6" w:rsidRDefault="006B47E6">
            <w:pPr>
              <w:spacing w:line="256" w:lineRule="auto"/>
              <w:ind w:left="1"/>
              <w:rPr>
                <w:sz w:val="18"/>
                <w:szCs w:val="18"/>
              </w:rPr>
            </w:pPr>
          </w:p>
        </w:tc>
        <w:tc>
          <w:tcPr>
            <w:tcW w:w="1732" w:type="dxa"/>
            <w:tcBorders>
              <w:top w:val="single" w:sz="4" w:space="0" w:color="000000"/>
              <w:left w:val="single" w:sz="4" w:space="0" w:color="000000"/>
              <w:bottom w:val="single" w:sz="4" w:space="0" w:color="000000"/>
              <w:right w:val="single" w:sz="4" w:space="0" w:color="000000"/>
            </w:tcBorders>
            <w:vAlign w:val="center"/>
          </w:tcPr>
          <w:p w14:paraId="5A357A8F" w14:textId="77777777" w:rsidR="006B47E6" w:rsidRPr="006B47E6" w:rsidRDefault="006B47E6">
            <w:pPr>
              <w:spacing w:line="256" w:lineRule="auto"/>
              <w:ind w:left="1"/>
              <w:rPr>
                <w:sz w:val="18"/>
                <w:szCs w:val="18"/>
              </w:rPr>
            </w:pPr>
          </w:p>
        </w:tc>
      </w:tr>
      <w:tr w:rsidR="006B47E6" w:rsidRPr="006B47E6" w14:paraId="137EDDAB" w14:textId="77777777" w:rsidTr="006B47E6">
        <w:trPr>
          <w:trHeight w:val="577"/>
        </w:trPr>
        <w:tc>
          <w:tcPr>
            <w:tcW w:w="3240" w:type="dxa"/>
            <w:tcBorders>
              <w:top w:val="single" w:sz="4" w:space="0" w:color="000000"/>
              <w:left w:val="single" w:sz="4" w:space="0" w:color="000000"/>
              <w:bottom w:val="single" w:sz="4" w:space="0" w:color="000000"/>
              <w:right w:val="single" w:sz="4" w:space="0" w:color="000000"/>
            </w:tcBorders>
            <w:vAlign w:val="center"/>
          </w:tcPr>
          <w:p w14:paraId="659EA4DE" w14:textId="77777777" w:rsidR="006B47E6" w:rsidRPr="006B47E6" w:rsidRDefault="006B47E6">
            <w:pPr>
              <w:spacing w:line="256" w:lineRule="auto"/>
              <w:rPr>
                <w:sz w:val="18"/>
                <w:szCs w:val="18"/>
              </w:rPr>
            </w:pPr>
          </w:p>
        </w:tc>
        <w:tc>
          <w:tcPr>
            <w:tcW w:w="2312" w:type="dxa"/>
            <w:tcBorders>
              <w:top w:val="single" w:sz="4" w:space="0" w:color="000000"/>
              <w:left w:val="single" w:sz="4" w:space="0" w:color="000000"/>
              <w:bottom w:val="single" w:sz="4" w:space="0" w:color="000000"/>
              <w:right w:val="single" w:sz="4" w:space="0" w:color="000000"/>
            </w:tcBorders>
          </w:tcPr>
          <w:p w14:paraId="1227C359" w14:textId="77777777" w:rsidR="006B47E6" w:rsidRPr="006B47E6" w:rsidRDefault="006B47E6">
            <w:pPr>
              <w:spacing w:line="256" w:lineRule="auto"/>
              <w:ind w:left="1"/>
              <w:rPr>
                <w:sz w:val="18"/>
                <w:szCs w:val="18"/>
              </w:rPr>
            </w:pPr>
          </w:p>
        </w:tc>
        <w:tc>
          <w:tcPr>
            <w:tcW w:w="2612" w:type="dxa"/>
            <w:tcBorders>
              <w:top w:val="single" w:sz="4" w:space="0" w:color="000000"/>
              <w:left w:val="single" w:sz="4" w:space="0" w:color="000000"/>
              <w:bottom w:val="single" w:sz="4" w:space="0" w:color="000000"/>
              <w:right w:val="single" w:sz="4" w:space="0" w:color="000000"/>
            </w:tcBorders>
          </w:tcPr>
          <w:p w14:paraId="1A7DF9FC" w14:textId="77777777" w:rsidR="006B47E6" w:rsidRPr="006B47E6" w:rsidRDefault="006B47E6">
            <w:pPr>
              <w:spacing w:line="256" w:lineRule="auto"/>
              <w:ind w:left="1"/>
              <w:rPr>
                <w:sz w:val="18"/>
                <w:szCs w:val="18"/>
              </w:rPr>
            </w:pPr>
          </w:p>
        </w:tc>
        <w:tc>
          <w:tcPr>
            <w:tcW w:w="1732" w:type="dxa"/>
            <w:tcBorders>
              <w:top w:val="single" w:sz="4" w:space="0" w:color="000000"/>
              <w:left w:val="single" w:sz="4" w:space="0" w:color="000000"/>
              <w:bottom w:val="single" w:sz="4" w:space="0" w:color="000000"/>
              <w:right w:val="single" w:sz="4" w:space="0" w:color="000000"/>
            </w:tcBorders>
            <w:vAlign w:val="center"/>
          </w:tcPr>
          <w:p w14:paraId="6DEC0B6A" w14:textId="77777777" w:rsidR="006B47E6" w:rsidRPr="006B47E6" w:rsidRDefault="006B47E6">
            <w:pPr>
              <w:spacing w:line="256" w:lineRule="auto"/>
              <w:ind w:left="1"/>
              <w:rPr>
                <w:sz w:val="18"/>
                <w:szCs w:val="18"/>
              </w:rPr>
            </w:pPr>
          </w:p>
        </w:tc>
      </w:tr>
      <w:tr w:rsidR="006B47E6" w:rsidRPr="006B47E6" w14:paraId="785763EB" w14:textId="77777777" w:rsidTr="006B47E6">
        <w:trPr>
          <w:trHeight w:val="577"/>
        </w:trPr>
        <w:tc>
          <w:tcPr>
            <w:tcW w:w="3240" w:type="dxa"/>
            <w:tcBorders>
              <w:top w:val="single" w:sz="4" w:space="0" w:color="000000"/>
              <w:left w:val="single" w:sz="4" w:space="0" w:color="000000"/>
              <w:bottom w:val="single" w:sz="4" w:space="0" w:color="000000"/>
              <w:right w:val="single" w:sz="4" w:space="0" w:color="000000"/>
            </w:tcBorders>
            <w:vAlign w:val="center"/>
          </w:tcPr>
          <w:p w14:paraId="050A9BDA" w14:textId="77777777" w:rsidR="006B47E6" w:rsidRPr="006B47E6" w:rsidRDefault="006B47E6">
            <w:pPr>
              <w:spacing w:line="256" w:lineRule="auto"/>
              <w:rPr>
                <w:sz w:val="18"/>
                <w:szCs w:val="18"/>
              </w:rPr>
            </w:pPr>
          </w:p>
        </w:tc>
        <w:tc>
          <w:tcPr>
            <w:tcW w:w="2312" w:type="dxa"/>
            <w:tcBorders>
              <w:top w:val="single" w:sz="4" w:space="0" w:color="000000"/>
              <w:left w:val="single" w:sz="4" w:space="0" w:color="000000"/>
              <w:bottom w:val="single" w:sz="4" w:space="0" w:color="000000"/>
              <w:right w:val="single" w:sz="4" w:space="0" w:color="000000"/>
            </w:tcBorders>
          </w:tcPr>
          <w:p w14:paraId="0309AC8D" w14:textId="77777777" w:rsidR="006B47E6" w:rsidRPr="006B47E6" w:rsidRDefault="006B47E6">
            <w:pPr>
              <w:spacing w:line="256" w:lineRule="auto"/>
              <w:ind w:left="1"/>
              <w:rPr>
                <w:sz w:val="18"/>
                <w:szCs w:val="18"/>
              </w:rPr>
            </w:pPr>
          </w:p>
        </w:tc>
        <w:tc>
          <w:tcPr>
            <w:tcW w:w="2612" w:type="dxa"/>
            <w:tcBorders>
              <w:top w:val="single" w:sz="4" w:space="0" w:color="000000"/>
              <w:left w:val="single" w:sz="4" w:space="0" w:color="000000"/>
              <w:bottom w:val="single" w:sz="4" w:space="0" w:color="000000"/>
              <w:right w:val="single" w:sz="4" w:space="0" w:color="000000"/>
            </w:tcBorders>
          </w:tcPr>
          <w:p w14:paraId="252D5319" w14:textId="77777777" w:rsidR="006B47E6" w:rsidRPr="006B47E6" w:rsidRDefault="006B47E6">
            <w:pPr>
              <w:spacing w:line="256" w:lineRule="auto"/>
              <w:ind w:left="1"/>
              <w:rPr>
                <w:sz w:val="18"/>
                <w:szCs w:val="18"/>
              </w:rPr>
            </w:pPr>
          </w:p>
        </w:tc>
        <w:tc>
          <w:tcPr>
            <w:tcW w:w="1732" w:type="dxa"/>
            <w:tcBorders>
              <w:top w:val="single" w:sz="4" w:space="0" w:color="000000"/>
              <w:left w:val="single" w:sz="4" w:space="0" w:color="000000"/>
              <w:bottom w:val="single" w:sz="4" w:space="0" w:color="000000"/>
              <w:right w:val="single" w:sz="4" w:space="0" w:color="000000"/>
            </w:tcBorders>
            <w:vAlign w:val="center"/>
          </w:tcPr>
          <w:p w14:paraId="56D9B090" w14:textId="77777777" w:rsidR="006B47E6" w:rsidRPr="006B47E6" w:rsidRDefault="006B47E6">
            <w:pPr>
              <w:spacing w:line="256" w:lineRule="auto"/>
              <w:ind w:left="1"/>
              <w:rPr>
                <w:sz w:val="18"/>
                <w:szCs w:val="18"/>
              </w:rPr>
            </w:pPr>
          </w:p>
        </w:tc>
      </w:tr>
      <w:tr w:rsidR="006B47E6" w:rsidRPr="006B47E6" w14:paraId="1EF3417F" w14:textId="77777777" w:rsidTr="006B47E6">
        <w:trPr>
          <w:trHeight w:val="577"/>
        </w:trPr>
        <w:tc>
          <w:tcPr>
            <w:tcW w:w="3240" w:type="dxa"/>
            <w:tcBorders>
              <w:top w:val="single" w:sz="4" w:space="0" w:color="000000"/>
              <w:left w:val="single" w:sz="4" w:space="0" w:color="000000"/>
              <w:bottom w:val="single" w:sz="4" w:space="0" w:color="000000"/>
              <w:right w:val="single" w:sz="4" w:space="0" w:color="000000"/>
            </w:tcBorders>
            <w:vAlign w:val="center"/>
          </w:tcPr>
          <w:p w14:paraId="4BA125E2" w14:textId="77777777" w:rsidR="006B47E6" w:rsidRPr="006B47E6" w:rsidRDefault="006B47E6">
            <w:pPr>
              <w:spacing w:line="256" w:lineRule="auto"/>
            </w:pPr>
          </w:p>
        </w:tc>
        <w:tc>
          <w:tcPr>
            <w:tcW w:w="2312" w:type="dxa"/>
            <w:tcBorders>
              <w:top w:val="single" w:sz="4" w:space="0" w:color="000000"/>
              <w:left w:val="single" w:sz="4" w:space="0" w:color="000000"/>
              <w:bottom w:val="single" w:sz="4" w:space="0" w:color="000000"/>
              <w:right w:val="single" w:sz="4" w:space="0" w:color="000000"/>
            </w:tcBorders>
          </w:tcPr>
          <w:p w14:paraId="00371E28" w14:textId="77777777" w:rsidR="006B47E6" w:rsidRPr="006B47E6" w:rsidRDefault="006B47E6">
            <w:pPr>
              <w:spacing w:line="256" w:lineRule="auto"/>
              <w:ind w:left="1"/>
            </w:pPr>
          </w:p>
        </w:tc>
        <w:tc>
          <w:tcPr>
            <w:tcW w:w="2612" w:type="dxa"/>
            <w:tcBorders>
              <w:top w:val="single" w:sz="4" w:space="0" w:color="000000"/>
              <w:left w:val="single" w:sz="4" w:space="0" w:color="000000"/>
              <w:bottom w:val="single" w:sz="4" w:space="0" w:color="000000"/>
              <w:right w:val="single" w:sz="4" w:space="0" w:color="000000"/>
            </w:tcBorders>
          </w:tcPr>
          <w:p w14:paraId="5D8C89D8" w14:textId="77777777" w:rsidR="006B47E6" w:rsidRPr="006B47E6" w:rsidRDefault="006B47E6">
            <w:pPr>
              <w:spacing w:line="256" w:lineRule="auto"/>
              <w:ind w:left="1"/>
            </w:pPr>
          </w:p>
        </w:tc>
        <w:tc>
          <w:tcPr>
            <w:tcW w:w="1732" w:type="dxa"/>
            <w:tcBorders>
              <w:top w:val="single" w:sz="4" w:space="0" w:color="000000"/>
              <w:left w:val="single" w:sz="4" w:space="0" w:color="000000"/>
              <w:bottom w:val="single" w:sz="4" w:space="0" w:color="000000"/>
              <w:right w:val="single" w:sz="4" w:space="0" w:color="000000"/>
            </w:tcBorders>
            <w:vAlign w:val="center"/>
          </w:tcPr>
          <w:p w14:paraId="73910ED7" w14:textId="77777777" w:rsidR="006B47E6" w:rsidRPr="006B47E6" w:rsidRDefault="006B47E6">
            <w:pPr>
              <w:spacing w:line="256" w:lineRule="auto"/>
              <w:ind w:left="1"/>
            </w:pPr>
          </w:p>
        </w:tc>
      </w:tr>
      <w:tr w:rsidR="006B47E6" w:rsidRPr="006B47E6" w14:paraId="113EE8A0" w14:textId="77777777" w:rsidTr="006B47E6">
        <w:trPr>
          <w:trHeight w:val="577"/>
        </w:trPr>
        <w:tc>
          <w:tcPr>
            <w:tcW w:w="81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524747C" w14:textId="77777777" w:rsidR="006B47E6" w:rsidRPr="006B47E6" w:rsidRDefault="006B47E6">
            <w:pPr>
              <w:spacing w:line="256" w:lineRule="auto"/>
              <w:ind w:left="1"/>
              <w:rPr>
                <w:b/>
                <w:sz w:val="18"/>
                <w:szCs w:val="18"/>
              </w:rPr>
            </w:pPr>
            <w:r w:rsidRPr="006B47E6">
              <w:rPr>
                <w:b/>
                <w:sz w:val="18"/>
                <w:szCs w:val="18"/>
              </w:rPr>
              <w:t>Totale</w:t>
            </w:r>
          </w:p>
        </w:tc>
        <w:tc>
          <w:tcPr>
            <w:tcW w:w="17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295A09A" w14:textId="77777777" w:rsidR="006B47E6" w:rsidRPr="006B47E6" w:rsidRDefault="006B47E6">
            <w:pPr>
              <w:spacing w:line="256" w:lineRule="auto"/>
              <w:ind w:left="1"/>
              <w:rPr>
                <w:sz w:val="18"/>
                <w:szCs w:val="18"/>
              </w:rPr>
            </w:pPr>
            <w:r w:rsidRPr="006B47E6">
              <w:rPr>
                <w:b/>
                <w:sz w:val="18"/>
                <w:szCs w:val="18"/>
              </w:rPr>
              <w:t xml:space="preserve">100% </w:t>
            </w:r>
          </w:p>
        </w:tc>
      </w:tr>
    </w:tbl>
    <w:p w14:paraId="356EE9D7" w14:textId="77777777" w:rsidR="006B47E6" w:rsidRPr="006B47E6" w:rsidRDefault="006B47E6" w:rsidP="006B47E6">
      <w:pPr>
        <w:spacing w:after="38" w:line="256" w:lineRule="auto"/>
        <w:ind w:left="284"/>
        <w:rPr>
          <w:rFonts w:eastAsia="Garamond"/>
          <w:color w:val="000000"/>
        </w:rPr>
      </w:pPr>
    </w:p>
    <w:p w14:paraId="7B0D9AEB" w14:textId="77777777" w:rsidR="006B47E6" w:rsidRPr="006B47E6" w:rsidRDefault="006B47E6" w:rsidP="006B47E6">
      <w:pPr>
        <w:spacing w:after="38" w:line="256" w:lineRule="auto"/>
        <w:ind w:left="284"/>
      </w:pPr>
    </w:p>
    <w:p w14:paraId="53FD23F4" w14:textId="77777777" w:rsidR="006B47E6" w:rsidRPr="006B47E6" w:rsidRDefault="006B47E6" w:rsidP="006B47E6">
      <w:pPr>
        <w:widowControl/>
        <w:numPr>
          <w:ilvl w:val="0"/>
          <w:numId w:val="6"/>
        </w:numPr>
        <w:autoSpaceDE/>
        <w:autoSpaceDN/>
        <w:spacing w:line="249" w:lineRule="auto"/>
        <w:ind w:hanging="284"/>
        <w:jc w:val="both"/>
        <w:rPr>
          <w:i/>
          <w:sz w:val="18"/>
          <w:szCs w:val="18"/>
        </w:rPr>
      </w:pPr>
      <w:r w:rsidRPr="006B47E6">
        <w:rPr>
          <w:i/>
          <w:sz w:val="18"/>
          <w:szCs w:val="18"/>
        </w:rPr>
        <w:t xml:space="preserve">(in caso di RTI/Consorzi ordinari/GEIE da costituire) </w:t>
      </w:r>
    </w:p>
    <w:p w14:paraId="315927C6" w14:textId="77777777" w:rsidR="006B47E6" w:rsidRPr="006B47E6" w:rsidRDefault="006B47E6" w:rsidP="006B47E6">
      <w:pPr>
        <w:ind w:left="704" w:hanging="420"/>
        <w:jc w:val="both"/>
        <w:rPr>
          <w:sz w:val="18"/>
          <w:szCs w:val="18"/>
        </w:rPr>
      </w:pPr>
      <w:r w:rsidRPr="006B47E6">
        <w:rPr>
          <w:rFonts w:eastAsia="Wingdings"/>
          <w:sz w:val="18"/>
          <w:szCs w:val="18"/>
        </w:rPr>
        <w:sym w:font="Titillium" w:char="F0A8"/>
      </w:r>
      <w:r w:rsidRPr="006B47E6">
        <w:rPr>
          <w:rFonts w:eastAsia="Wingdings"/>
          <w:sz w:val="18"/>
          <w:szCs w:val="18"/>
        </w:rPr>
        <w:tab/>
      </w:r>
      <w:r w:rsidRPr="006B47E6">
        <w:rPr>
          <w:rFonts w:eastAsia="Wingdings"/>
          <w:sz w:val="18"/>
          <w:szCs w:val="18"/>
        </w:rPr>
        <w:tab/>
      </w:r>
      <w:r w:rsidRPr="006B47E6">
        <w:rPr>
          <w:sz w:val="18"/>
          <w:szCs w:val="18"/>
        </w:rPr>
        <w:t>si impegna, in caso di aggiudicazione, a costituire RTI/Consorzio/GEIE conformandosi alla disciplina di cui all’art. 68 del Codice, conferendo mandato collettivo speciale con rappresentanza all’impresa qualificata mandataria, che stipulerà il contratto in nome e per conto delle mandanti/consorziate;</w:t>
      </w:r>
    </w:p>
    <w:p w14:paraId="4457B27E" w14:textId="77777777" w:rsidR="006B47E6" w:rsidRPr="006B47E6" w:rsidRDefault="006B47E6" w:rsidP="006B47E6">
      <w:pPr>
        <w:widowControl/>
        <w:numPr>
          <w:ilvl w:val="0"/>
          <w:numId w:val="6"/>
        </w:numPr>
        <w:autoSpaceDE/>
        <w:autoSpaceDN/>
        <w:spacing w:line="249" w:lineRule="auto"/>
        <w:ind w:hanging="284"/>
        <w:jc w:val="both"/>
        <w:rPr>
          <w:i/>
          <w:sz w:val="18"/>
          <w:szCs w:val="18"/>
        </w:rPr>
      </w:pPr>
      <w:r w:rsidRPr="006B47E6">
        <w:rPr>
          <w:i/>
          <w:sz w:val="18"/>
          <w:szCs w:val="18"/>
        </w:rPr>
        <w:t xml:space="preserve">(in caso di Consorzi di cui all’art. 65, comma 2, lett. b, c) e d) del Codice) </w:t>
      </w:r>
    </w:p>
    <w:p w14:paraId="73676443" w14:textId="77777777" w:rsidR="006B47E6" w:rsidRPr="006B47E6" w:rsidRDefault="006B47E6" w:rsidP="006B47E6">
      <w:pPr>
        <w:ind w:left="623" w:hanging="339"/>
        <w:jc w:val="both"/>
        <w:rPr>
          <w:sz w:val="18"/>
          <w:szCs w:val="18"/>
        </w:rPr>
      </w:pPr>
      <w:r w:rsidRPr="006B47E6">
        <w:rPr>
          <w:rFonts w:eastAsia="Wingdings"/>
          <w:sz w:val="18"/>
          <w:szCs w:val="18"/>
        </w:rPr>
        <w:sym w:font="Titillium" w:char="F0A8"/>
      </w:r>
      <w:r w:rsidRPr="006B47E6">
        <w:rPr>
          <w:rFonts w:eastAsia="Wingdings"/>
          <w:sz w:val="18"/>
          <w:szCs w:val="18"/>
        </w:rPr>
        <w:tab/>
      </w:r>
      <w:r w:rsidRPr="006B47E6">
        <w:rPr>
          <w:sz w:val="18"/>
          <w:szCs w:val="18"/>
        </w:rPr>
        <w:t xml:space="preserve">le consorziate che fanno parte del Consorzio e quelle per le quali il Consorzio concorre. Nel Caso di consorzi di cui all’art. 65 comma 2, lettera d), qualora il consorzio non indichi per quale/i consorziato/i concorre, si intende che lo stesso partecipa in nome e per conto proprio. </w:t>
      </w:r>
    </w:p>
    <w:p w14:paraId="607E4C09" w14:textId="77777777" w:rsidR="006B47E6" w:rsidRPr="006B47E6" w:rsidRDefault="006B47E6" w:rsidP="006B47E6">
      <w:pPr>
        <w:widowControl/>
        <w:numPr>
          <w:ilvl w:val="1"/>
          <w:numId w:val="9"/>
        </w:numPr>
        <w:autoSpaceDE/>
        <w:autoSpaceDN/>
        <w:spacing w:after="120" w:line="256" w:lineRule="auto"/>
        <w:ind w:left="623" w:hanging="357"/>
        <w:rPr>
          <w:sz w:val="18"/>
          <w:szCs w:val="18"/>
        </w:rPr>
      </w:pPr>
      <w:r w:rsidRPr="006B47E6">
        <w:rPr>
          <w:sz w:val="18"/>
          <w:szCs w:val="18"/>
        </w:rPr>
        <w:t>______________________________________________________________________</w:t>
      </w:r>
    </w:p>
    <w:p w14:paraId="6837CC1C" w14:textId="77777777" w:rsidR="006B47E6" w:rsidRPr="006B47E6" w:rsidRDefault="006B47E6" w:rsidP="006B47E6">
      <w:pPr>
        <w:widowControl/>
        <w:numPr>
          <w:ilvl w:val="1"/>
          <w:numId w:val="9"/>
        </w:numPr>
        <w:autoSpaceDE/>
        <w:autoSpaceDN/>
        <w:spacing w:after="120" w:line="256" w:lineRule="auto"/>
        <w:ind w:left="623" w:hanging="357"/>
        <w:rPr>
          <w:sz w:val="18"/>
          <w:szCs w:val="18"/>
        </w:rPr>
      </w:pPr>
      <w:r w:rsidRPr="006B47E6">
        <w:rPr>
          <w:sz w:val="18"/>
          <w:szCs w:val="18"/>
        </w:rPr>
        <w:t>______________________________________________________________________</w:t>
      </w:r>
    </w:p>
    <w:p w14:paraId="3F9E3C04" w14:textId="77777777" w:rsidR="006B47E6" w:rsidRPr="006B47E6" w:rsidRDefault="006B47E6" w:rsidP="006B47E6">
      <w:pPr>
        <w:widowControl/>
        <w:numPr>
          <w:ilvl w:val="1"/>
          <w:numId w:val="9"/>
        </w:numPr>
        <w:autoSpaceDE/>
        <w:autoSpaceDN/>
        <w:spacing w:after="120" w:line="256" w:lineRule="auto"/>
        <w:ind w:left="623" w:hanging="357"/>
        <w:rPr>
          <w:sz w:val="18"/>
          <w:szCs w:val="18"/>
        </w:rPr>
      </w:pPr>
      <w:r w:rsidRPr="006B47E6">
        <w:rPr>
          <w:sz w:val="18"/>
          <w:szCs w:val="18"/>
        </w:rPr>
        <w:t>______________________________________________________________________</w:t>
      </w:r>
    </w:p>
    <w:p w14:paraId="34714A3C" w14:textId="77777777" w:rsidR="006B47E6" w:rsidRPr="006B47E6" w:rsidRDefault="006B47E6" w:rsidP="006B47E6">
      <w:pPr>
        <w:widowControl/>
        <w:numPr>
          <w:ilvl w:val="1"/>
          <w:numId w:val="9"/>
        </w:numPr>
        <w:autoSpaceDE/>
        <w:autoSpaceDN/>
        <w:spacing w:after="120" w:line="256" w:lineRule="auto"/>
        <w:ind w:left="623" w:hanging="357"/>
        <w:rPr>
          <w:sz w:val="18"/>
          <w:szCs w:val="18"/>
        </w:rPr>
      </w:pPr>
      <w:r w:rsidRPr="006B47E6">
        <w:rPr>
          <w:sz w:val="18"/>
          <w:szCs w:val="18"/>
        </w:rPr>
        <w:t>______________________________________________________________________</w:t>
      </w:r>
    </w:p>
    <w:p w14:paraId="79399F08" w14:textId="77777777" w:rsidR="006B47E6" w:rsidRPr="006B47E6" w:rsidRDefault="006B47E6" w:rsidP="006B47E6">
      <w:pPr>
        <w:pStyle w:val="Default"/>
        <w:ind w:left="360"/>
        <w:rPr>
          <w:rFonts w:ascii="Times New Roman" w:hAnsi="Times New Roman" w:cs="Times New Roman"/>
        </w:rPr>
      </w:pPr>
    </w:p>
    <w:p w14:paraId="329701CC" w14:textId="77777777" w:rsidR="006B47E6" w:rsidRPr="006B47E6" w:rsidRDefault="006B47E6" w:rsidP="006B47E6">
      <w:pPr>
        <w:widowControl/>
        <w:numPr>
          <w:ilvl w:val="0"/>
          <w:numId w:val="6"/>
        </w:numPr>
        <w:autoSpaceDE/>
        <w:autoSpaceDN/>
        <w:spacing w:line="249" w:lineRule="auto"/>
        <w:ind w:hanging="284"/>
        <w:jc w:val="both"/>
        <w:rPr>
          <w:sz w:val="18"/>
          <w:szCs w:val="18"/>
        </w:rPr>
      </w:pPr>
      <w:r w:rsidRPr="006B47E6">
        <w:rPr>
          <w:sz w:val="18"/>
          <w:szCs w:val="18"/>
        </w:rPr>
        <w:t xml:space="preserve">di autorizzare espressamente, per l’invio dell’esito di gara e delle altre comunicazioni previste dall’art. 90 del D.Lgs. 36/2023, quale unica modalità d’invio, l’utilizzo della posta elettronica certificata (PEC) ____________________________; </w:t>
      </w:r>
    </w:p>
    <w:p w14:paraId="662CCDBE" w14:textId="77777777" w:rsidR="006B47E6" w:rsidRPr="006B47E6" w:rsidRDefault="006B47E6" w:rsidP="006B47E6">
      <w:pPr>
        <w:spacing w:line="256" w:lineRule="auto"/>
        <w:rPr>
          <w:sz w:val="20"/>
          <w:szCs w:val="20"/>
        </w:rPr>
      </w:pPr>
    </w:p>
    <w:p w14:paraId="5FDDDBAC" w14:textId="77777777" w:rsidR="006B47E6" w:rsidRPr="006B47E6" w:rsidRDefault="006B47E6" w:rsidP="006B47E6">
      <w:pPr>
        <w:spacing w:after="10"/>
        <w:ind w:left="-5"/>
        <w:rPr>
          <w:sz w:val="20"/>
          <w:szCs w:val="20"/>
        </w:rPr>
      </w:pPr>
    </w:p>
    <w:p w14:paraId="5D4133AB" w14:textId="77777777" w:rsidR="006B47E6" w:rsidRPr="006B47E6" w:rsidRDefault="006B47E6" w:rsidP="006B47E6">
      <w:pPr>
        <w:spacing w:after="10"/>
        <w:ind w:left="-5"/>
        <w:rPr>
          <w:sz w:val="18"/>
          <w:szCs w:val="18"/>
        </w:rPr>
      </w:pPr>
      <w:r w:rsidRPr="006B47E6">
        <w:rPr>
          <w:sz w:val="18"/>
          <w:szCs w:val="18"/>
        </w:rPr>
        <w:t xml:space="preserve">___________________________, lì _____________ </w:t>
      </w:r>
    </w:p>
    <w:p w14:paraId="29680D53" w14:textId="77777777" w:rsidR="006B47E6" w:rsidRPr="006B47E6" w:rsidRDefault="006B47E6" w:rsidP="006B47E6">
      <w:pPr>
        <w:spacing w:after="10"/>
        <w:ind w:left="-5"/>
        <w:rPr>
          <w:sz w:val="18"/>
          <w:szCs w:val="18"/>
        </w:rPr>
      </w:pPr>
      <w:r w:rsidRPr="006B47E6">
        <w:rPr>
          <w:sz w:val="18"/>
          <w:szCs w:val="18"/>
        </w:rPr>
        <w:t xml:space="preserve">(luogo, data) </w:t>
      </w:r>
    </w:p>
    <w:p w14:paraId="17D3F9B4" w14:textId="77777777" w:rsidR="006B47E6" w:rsidRPr="006B47E6" w:rsidRDefault="006B47E6" w:rsidP="006B47E6">
      <w:pPr>
        <w:spacing w:after="10"/>
        <w:ind w:left="-5"/>
        <w:rPr>
          <w:sz w:val="20"/>
          <w:szCs w:val="20"/>
        </w:rPr>
      </w:pPr>
    </w:p>
    <w:p w14:paraId="3A1F2BFB" w14:textId="77777777" w:rsidR="006B47E6" w:rsidRPr="006B47E6" w:rsidRDefault="006B47E6" w:rsidP="006B47E6">
      <w:pPr>
        <w:spacing w:line="276" w:lineRule="auto"/>
        <w:rPr>
          <w:i/>
          <w:sz w:val="18"/>
          <w:szCs w:val="18"/>
        </w:rPr>
      </w:pPr>
      <w:r w:rsidRPr="006B47E6">
        <w:rPr>
          <w:b/>
          <w:i/>
          <w:sz w:val="18"/>
          <w:szCs w:val="18"/>
        </w:rPr>
        <w:t>N.B.:</w:t>
      </w:r>
      <w:r w:rsidRPr="006B47E6">
        <w:rPr>
          <w:i/>
          <w:sz w:val="18"/>
          <w:szCs w:val="18"/>
        </w:rPr>
        <w:t xml:space="preserve"> la domanda e le relative dichiarazioni devono essere sottoscritte con firma digitale ai sensi del decreto legislativo n. 82/2005:</w:t>
      </w:r>
    </w:p>
    <w:p w14:paraId="58E721DC" w14:textId="77777777" w:rsidR="006B47E6" w:rsidRPr="006B47E6" w:rsidRDefault="006B47E6" w:rsidP="006B47E6">
      <w:pPr>
        <w:pStyle w:val="Paragrafoelenco"/>
        <w:widowControl/>
        <w:numPr>
          <w:ilvl w:val="0"/>
          <w:numId w:val="10"/>
        </w:numPr>
        <w:autoSpaceDE/>
        <w:autoSpaceDN/>
        <w:spacing w:before="0" w:line="276" w:lineRule="auto"/>
        <w:ind w:left="426" w:hanging="284"/>
        <w:contextualSpacing/>
        <w:rPr>
          <w:i/>
          <w:sz w:val="18"/>
          <w:szCs w:val="18"/>
        </w:rPr>
      </w:pPr>
      <w:r w:rsidRPr="006B47E6">
        <w:rPr>
          <w:i/>
          <w:sz w:val="18"/>
          <w:szCs w:val="18"/>
        </w:rPr>
        <w:t>dal concorrente che partecipa in forma singola;</w:t>
      </w:r>
    </w:p>
    <w:p w14:paraId="360AE16B" w14:textId="77777777" w:rsidR="006B47E6" w:rsidRPr="006B47E6" w:rsidRDefault="006B47E6" w:rsidP="006B47E6">
      <w:pPr>
        <w:pStyle w:val="Paragrafoelenco"/>
        <w:widowControl/>
        <w:numPr>
          <w:ilvl w:val="0"/>
          <w:numId w:val="10"/>
        </w:numPr>
        <w:autoSpaceDE/>
        <w:autoSpaceDN/>
        <w:spacing w:before="0" w:line="276" w:lineRule="auto"/>
        <w:ind w:left="426" w:hanging="284"/>
        <w:contextualSpacing/>
        <w:rPr>
          <w:i/>
          <w:sz w:val="18"/>
          <w:szCs w:val="18"/>
        </w:rPr>
      </w:pPr>
      <w:r w:rsidRPr="006B47E6">
        <w:rPr>
          <w:i/>
          <w:sz w:val="18"/>
          <w:szCs w:val="18"/>
        </w:rPr>
        <w:t>nel caso di raggruppamento temporaneo o consorzio ordinario o GEIE costituiti, dalla mandataria/capofila;</w:t>
      </w:r>
    </w:p>
    <w:p w14:paraId="5A76A04F" w14:textId="77777777" w:rsidR="006B47E6" w:rsidRPr="006B47E6" w:rsidRDefault="006B47E6" w:rsidP="006B47E6">
      <w:pPr>
        <w:pStyle w:val="Paragrafoelenco"/>
        <w:widowControl/>
        <w:numPr>
          <w:ilvl w:val="0"/>
          <w:numId w:val="10"/>
        </w:numPr>
        <w:autoSpaceDE/>
        <w:autoSpaceDN/>
        <w:spacing w:before="0" w:line="276" w:lineRule="auto"/>
        <w:ind w:left="426" w:hanging="284"/>
        <w:contextualSpacing/>
        <w:rPr>
          <w:i/>
          <w:sz w:val="18"/>
          <w:szCs w:val="18"/>
        </w:rPr>
      </w:pPr>
      <w:r w:rsidRPr="006B47E6">
        <w:rPr>
          <w:i/>
          <w:sz w:val="18"/>
          <w:szCs w:val="18"/>
        </w:rPr>
        <w:t>nel caso di raggruppamento temporaneo o consorzio ordinario o GEIE non ancora costituiti, da tutti i soggetti che costituiranno il raggruppamento o il consorzio o il gruppo;</w:t>
      </w:r>
    </w:p>
    <w:p w14:paraId="13F0D9C2" w14:textId="77777777" w:rsidR="006B47E6" w:rsidRPr="006B47E6" w:rsidRDefault="006B47E6" w:rsidP="006B47E6">
      <w:pPr>
        <w:pStyle w:val="Paragrafoelenco"/>
        <w:widowControl/>
        <w:numPr>
          <w:ilvl w:val="0"/>
          <w:numId w:val="10"/>
        </w:numPr>
        <w:autoSpaceDE/>
        <w:autoSpaceDN/>
        <w:spacing w:before="0" w:line="276" w:lineRule="auto"/>
        <w:ind w:left="426" w:hanging="284"/>
        <w:contextualSpacing/>
        <w:rPr>
          <w:i/>
          <w:sz w:val="18"/>
          <w:szCs w:val="18"/>
        </w:rPr>
      </w:pPr>
      <w:r w:rsidRPr="006B47E6">
        <w:rPr>
          <w:i/>
          <w:sz w:val="18"/>
          <w:szCs w:val="18"/>
        </w:rPr>
        <w:t>nel caso di aggregazioni di retisti:</w:t>
      </w:r>
    </w:p>
    <w:p w14:paraId="19DE9FE6" w14:textId="77777777" w:rsidR="006B47E6" w:rsidRPr="006B47E6" w:rsidRDefault="006B47E6" w:rsidP="006B47E6">
      <w:pPr>
        <w:widowControl/>
        <w:numPr>
          <w:ilvl w:val="4"/>
          <w:numId w:val="11"/>
        </w:numPr>
        <w:autoSpaceDE/>
        <w:autoSpaceDN/>
        <w:spacing w:line="276" w:lineRule="auto"/>
        <w:ind w:left="709" w:hanging="283"/>
        <w:jc w:val="both"/>
        <w:rPr>
          <w:i/>
          <w:sz w:val="18"/>
          <w:szCs w:val="18"/>
        </w:rPr>
      </w:pPr>
      <w:r w:rsidRPr="006B47E6">
        <w:rPr>
          <w:i/>
          <w:sz w:val="18"/>
          <w:szCs w:val="18"/>
        </w:rPr>
        <w:t>se la rete è dotata di un organo comune con potere di rappresentanza e con soggettività giuridica, ai sensi dell’articolo 3, comma 4-quater, del decreto legge 10 febbraio 2009, n. 5, la domanda di partecipazione deve essere sottoscritta dal solo operatore economico che riveste la funzione di organo comune;</w:t>
      </w:r>
    </w:p>
    <w:p w14:paraId="0CA90BC8" w14:textId="77777777" w:rsidR="006B47E6" w:rsidRPr="006B47E6" w:rsidRDefault="006B47E6" w:rsidP="006B47E6">
      <w:pPr>
        <w:widowControl/>
        <w:numPr>
          <w:ilvl w:val="4"/>
          <w:numId w:val="11"/>
        </w:numPr>
        <w:autoSpaceDE/>
        <w:autoSpaceDN/>
        <w:spacing w:line="276" w:lineRule="auto"/>
        <w:ind w:left="709" w:hanging="283"/>
        <w:jc w:val="both"/>
        <w:rPr>
          <w:i/>
          <w:sz w:val="18"/>
          <w:szCs w:val="18"/>
        </w:rPr>
      </w:pPr>
      <w:r w:rsidRPr="006B47E6">
        <w:rPr>
          <w:i/>
          <w:sz w:val="18"/>
          <w:szCs w:val="18"/>
        </w:rPr>
        <w:t xml:space="preserve">se la rete è dotata di un organo comune con potere di rappresentanza ma è priva di soggettività giuridica, ai sensi dell’articolo 3, comma 4-quater, del decreto legge 10 febbraio 2009, n. 5, la domanda di partecipazione deve essere sottoscritta dall’impresa che riveste le funzioni di organo comune nonché da ognuno dei retisti che partecipa alla gara; </w:t>
      </w:r>
    </w:p>
    <w:p w14:paraId="4C35A73C" w14:textId="77777777" w:rsidR="006B47E6" w:rsidRPr="006B47E6" w:rsidRDefault="006B47E6" w:rsidP="006B47E6">
      <w:pPr>
        <w:widowControl/>
        <w:numPr>
          <w:ilvl w:val="4"/>
          <w:numId w:val="11"/>
        </w:numPr>
        <w:autoSpaceDE/>
        <w:autoSpaceDN/>
        <w:spacing w:line="276" w:lineRule="auto"/>
        <w:ind w:left="709" w:hanging="283"/>
        <w:jc w:val="both"/>
        <w:rPr>
          <w:i/>
          <w:sz w:val="18"/>
          <w:szCs w:val="18"/>
        </w:rPr>
      </w:pPr>
      <w:r w:rsidRPr="006B47E6">
        <w:rPr>
          <w:i/>
          <w:sz w:val="18"/>
          <w:szCs w:val="18"/>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 </w:t>
      </w:r>
    </w:p>
    <w:p w14:paraId="415D8FC0" w14:textId="77777777" w:rsidR="006B47E6" w:rsidRPr="006B47E6" w:rsidRDefault="006B47E6" w:rsidP="006B47E6">
      <w:pPr>
        <w:pStyle w:val="Paragrafoelenco"/>
        <w:widowControl/>
        <w:numPr>
          <w:ilvl w:val="0"/>
          <w:numId w:val="10"/>
        </w:numPr>
        <w:autoSpaceDE/>
        <w:autoSpaceDN/>
        <w:spacing w:before="0" w:line="276" w:lineRule="auto"/>
        <w:ind w:left="426" w:hanging="284"/>
        <w:contextualSpacing/>
        <w:rPr>
          <w:i/>
          <w:sz w:val="18"/>
          <w:szCs w:val="18"/>
        </w:rPr>
      </w:pPr>
      <w:r w:rsidRPr="006B47E6">
        <w:rPr>
          <w:i/>
          <w:sz w:val="18"/>
          <w:szCs w:val="18"/>
        </w:rPr>
        <w:t>nel caso di consorzio di cooperative e imprese artigiane o di consorzio stabile di cui all’arti</w:t>
      </w:r>
      <w:r>
        <w:rPr>
          <w:i/>
          <w:sz w:val="18"/>
          <w:szCs w:val="18"/>
        </w:rPr>
        <w:t>colo 65, comma 2 lettere b), c)</w:t>
      </w:r>
      <w:r w:rsidRPr="006B47E6">
        <w:rPr>
          <w:i/>
          <w:sz w:val="18"/>
          <w:szCs w:val="18"/>
        </w:rPr>
        <w:t xml:space="preserve"> e d) del Codice, la domanda è sottoscritta digitalmente dal consorzio medesimo.</w:t>
      </w:r>
    </w:p>
    <w:p w14:paraId="3D608241" w14:textId="77777777" w:rsidR="00140F81" w:rsidRPr="00A2042D" w:rsidRDefault="006B47E6" w:rsidP="00A2042D">
      <w:pPr>
        <w:spacing w:line="276" w:lineRule="auto"/>
        <w:ind w:left="142"/>
        <w:rPr>
          <w:sz w:val="20"/>
          <w:szCs w:val="20"/>
        </w:rPr>
      </w:pPr>
      <w:r w:rsidRPr="006B47E6">
        <w:rPr>
          <w:i/>
          <w:sz w:val="18"/>
          <w:szCs w:val="18"/>
        </w:rPr>
        <w:t>La domanda e le relative dichiarazioni sono firmate dal legale rappresentante del concorrente o da un suo procuratore munito della relativa procura. In tal caso, il concorrente allega alla domanda copia conforme all’originale della procura. Non è necessario allegare la procura se dalla visura camerale del concorrente risulti l’indicazione espressa dei poteri rappresentativi conferiti al procuratore.</w:t>
      </w:r>
    </w:p>
    <w:sectPr w:rsidR="00140F81" w:rsidRPr="00A2042D" w:rsidSect="006B47E6">
      <w:pgSz w:w="11910" w:h="16840"/>
      <w:pgMar w:top="980" w:right="980" w:bottom="1420" w:left="1020" w:header="1021" w:footer="1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50803" w14:textId="77777777" w:rsidR="00500767" w:rsidRDefault="00500767">
      <w:r>
        <w:separator/>
      </w:r>
    </w:p>
  </w:endnote>
  <w:endnote w:type="continuationSeparator" w:id="0">
    <w:p w14:paraId="56EB8064" w14:textId="77777777" w:rsidR="00500767" w:rsidRDefault="00500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itillium">
    <w:altName w:val="Courier New"/>
    <w:panose1 w:val="00000000000000000000"/>
    <w:charset w:val="00"/>
    <w:family w:val="modern"/>
    <w:notTrueType/>
    <w:pitch w:val="variable"/>
    <w:sig w:usb0="00000007" w:usb1="00000001"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1E6B0" w14:textId="33D2145F" w:rsidR="00140F81" w:rsidRDefault="001F7C73">
    <w:pPr>
      <w:pStyle w:val="Corpotesto"/>
      <w:spacing w:line="14" w:lineRule="auto"/>
    </w:pPr>
    <w:r>
      <w:rPr>
        <w:noProof/>
      </w:rPr>
      <mc:AlternateContent>
        <mc:Choice Requires="wps">
          <w:drawing>
            <wp:anchor distT="0" distB="0" distL="114300" distR="114300" simplePos="0" relativeHeight="487387136" behindDoc="1" locked="0" layoutInCell="1" allowOverlap="1" wp14:anchorId="1527EE4D" wp14:editId="77C74C96">
              <wp:simplePos x="0" y="0"/>
              <wp:positionH relativeFrom="page">
                <wp:posOffset>6243320</wp:posOffset>
              </wp:positionH>
              <wp:positionV relativeFrom="page">
                <wp:posOffset>10135235</wp:posOffset>
              </wp:positionV>
              <wp:extent cx="358775" cy="196850"/>
              <wp:effectExtent l="0" t="0" r="0" b="0"/>
              <wp:wrapNone/>
              <wp:docPr id="10917577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FEDF1" w14:textId="2AD3A464" w:rsidR="00140F81" w:rsidRDefault="004A5082">
                          <w:pPr>
                            <w:spacing w:before="2"/>
                            <w:ind w:left="60"/>
                            <w:rPr>
                              <w:sz w:val="24"/>
                            </w:rPr>
                          </w:pPr>
                          <w:r>
                            <w:fldChar w:fldCharType="begin"/>
                          </w:r>
                          <w:r>
                            <w:rPr>
                              <w:w w:val="90"/>
                              <w:sz w:val="24"/>
                            </w:rPr>
                            <w:instrText xml:space="preserve"> PAGE </w:instrText>
                          </w:r>
                          <w:r>
                            <w:fldChar w:fldCharType="separate"/>
                          </w:r>
                          <w:r w:rsidR="00A2042D">
                            <w:rPr>
                              <w:noProof/>
                              <w:w w:val="90"/>
                              <w:sz w:val="24"/>
                            </w:rPr>
                            <w:t>4</w:t>
                          </w:r>
                          <w:r>
                            <w:fldChar w:fldCharType="end"/>
                          </w:r>
                          <w:r>
                            <w:rPr>
                              <w:spacing w:val="-10"/>
                              <w:w w:val="90"/>
                              <w:sz w:val="24"/>
                            </w:rPr>
                            <w:t xml:space="preserve"> </w:t>
                          </w:r>
                          <w:r>
                            <w:rPr>
                              <w:w w:val="90"/>
                              <w:sz w:val="16"/>
                            </w:rPr>
                            <w:t>di</w:t>
                          </w:r>
                          <w:r>
                            <w:rPr>
                              <w:spacing w:val="8"/>
                              <w:w w:val="90"/>
                              <w:sz w:val="16"/>
                            </w:rPr>
                            <w:t xml:space="preserve"> </w:t>
                          </w:r>
                          <w:r w:rsidR="00F5581E">
                            <w:rPr>
                              <w:w w:val="90"/>
                              <w:sz w:val="24"/>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27EE4D" id="_x0000_t202" coordsize="21600,21600" o:spt="202" path="m,l,21600r21600,l21600,xe">
              <v:stroke joinstyle="miter"/>
              <v:path gradientshapeok="t" o:connecttype="rect"/>
            </v:shapetype>
            <v:shape id="Text Box 2" o:spid="_x0000_s1026" type="#_x0000_t202" style="position:absolute;margin-left:491.6pt;margin-top:798.05pt;width:28.25pt;height:15.5pt;z-index:-15929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" filled="f" stroked="f">
              <v:textbox inset="0,0,0,0">
                <w:txbxContent>
                  <w:p w14:paraId="030FEDF1" w14:textId="2AD3A464" w:rsidR="00140F81" w:rsidRDefault="004A5082">
                    <w:pPr>
                      <w:spacing w:before="2"/>
                      <w:ind w:left="60"/>
                      <w:rPr>
                        <w:sz w:val="24"/>
                      </w:rPr>
                    </w:pPr>
                    <w:r>
                      <w:fldChar w:fldCharType="begin"/>
                    </w:r>
                    <w:r>
                      <w:rPr>
                        <w:w w:val="90"/>
                        <w:sz w:val="24"/>
                      </w:rPr>
                      <w:instrText xml:space="preserve"> PAGE </w:instrText>
                    </w:r>
                    <w:r>
                      <w:fldChar w:fldCharType="separate"/>
                    </w:r>
                    <w:r w:rsidR="00A2042D">
                      <w:rPr>
                        <w:noProof/>
                        <w:w w:val="90"/>
                        <w:sz w:val="24"/>
                      </w:rPr>
                      <w:t>4</w:t>
                    </w:r>
                    <w:r>
                      <w:fldChar w:fldCharType="end"/>
                    </w:r>
                    <w:r>
                      <w:rPr>
                        <w:spacing w:val="-10"/>
                        <w:w w:val="90"/>
                        <w:sz w:val="24"/>
                      </w:rPr>
                      <w:t xml:space="preserve"> </w:t>
                    </w:r>
                    <w:r>
                      <w:rPr>
                        <w:w w:val="90"/>
                        <w:sz w:val="16"/>
                      </w:rPr>
                      <w:t>di</w:t>
                    </w:r>
                    <w:r>
                      <w:rPr>
                        <w:spacing w:val="8"/>
                        <w:w w:val="90"/>
                        <w:sz w:val="16"/>
                      </w:rPr>
                      <w:t xml:space="preserve"> </w:t>
                    </w:r>
                    <w:r w:rsidR="00F5581E">
                      <w:rPr>
                        <w:w w:val="90"/>
                        <w:sz w:val="24"/>
                      </w:rPr>
                      <w:t>4</w:t>
                    </w:r>
                  </w:p>
                </w:txbxContent>
              </v:textbox>
              <w10:wrap anchorx="page" anchory="page"/>
            </v:shape>
          </w:pict>
        </mc:Fallback>
      </mc:AlternateContent>
    </w:r>
    <w:r>
      <w:rPr>
        <w:noProof/>
      </w:rPr>
      <mc:AlternateContent>
        <mc:Choice Requires="wps">
          <w:drawing>
            <wp:anchor distT="0" distB="0" distL="114300" distR="114300" simplePos="0" relativeHeight="487387648" behindDoc="1" locked="0" layoutInCell="1" allowOverlap="1" wp14:anchorId="2E37D567" wp14:editId="42957D89">
              <wp:simplePos x="0" y="0"/>
              <wp:positionH relativeFrom="page">
                <wp:posOffset>706755</wp:posOffset>
              </wp:positionH>
              <wp:positionV relativeFrom="page">
                <wp:posOffset>10178415</wp:posOffset>
              </wp:positionV>
              <wp:extent cx="2021205" cy="140335"/>
              <wp:effectExtent l="0" t="0" r="0" b="0"/>
              <wp:wrapNone/>
              <wp:docPr id="31626295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120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41FE2" w14:textId="77777777" w:rsidR="00140F81" w:rsidRPr="006B47E6" w:rsidRDefault="004A5082">
                          <w:pPr>
                            <w:spacing w:before="9"/>
                            <w:ind w:left="20"/>
                            <w:rPr>
                              <w:sz w:val="20"/>
                            </w:rPr>
                          </w:pPr>
                          <w:r w:rsidRPr="006B47E6">
                            <w:rPr>
                              <w:w w:val="95"/>
                              <w:sz w:val="20"/>
                            </w:rPr>
                            <w:t>Allegato</w:t>
                          </w:r>
                          <w:r w:rsidRPr="006B47E6">
                            <w:rPr>
                              <w:spacing w:val="3"/>
                              <w:w w:val="95"/>
                              <w:sz w:val="20"/>
                            </w:rPr>
                            <w:t xml:space="preserve"> </w:t>
                          </w:r>
                          <w:r w:rsidR="00C44CFB" w:rsidRPr="006B47E6">
                            <w:rPr>
                              <w:w w:val="95"/>
                              <w:sz w:val="20"/>
                            </w:rPr>
                            <w:t>1</w:t>
                          </w:r>
                          <w:r w:rsidRPr="006B47E6">
                            <w:rPr>
                              <w:spacing w:val="4"/>
                              <w:w w:val="95"/>
                              <w:sz w:val="20"/>
                            </w:rPr>
                            <w:t xml:space="preserve"> </w:t>
                          </w:r>
                          <w:r w:rsidRPr="006B47E6">
                            <w:rPr>
                              <w:w w:val="95"/>
                              <w:sz w:val="20"/>
                            </w:rPr>
                            <w:t>–</w:t>
                          </w:r>
                          <w:r w:rsidRPr="006B47E6">
                            <w:rPr>
                              <w:spacing w:val="6"/>
                              <w:w w:val="95"/>
                              <w:sz w:val="20"/>
                            </w:rPr>
                            <w:t xml:space="preserve"> </w:t>
                          </w:r>
                          <w:r w:rsidR="006B47E6" w:rsidRPr="006B47E6">
                            <w:rPr>
                              <w:w w:val="95"/>
                              <w:sz w:val="20"/>
                            </w:rPr>
                            <w:t>D</w:t>
                          </w:r>
                          <w:r w:rsidRPr="006B47E6">
                            <w:rPr>
                              <w:w w:val="95"/>
                              <w:sz w:val="20"/>
                            </w:rPr>
                            <w:t>omanda</w:t>
                          </w:r>
                          <w:r w:rsidRPr="006B47E6">
                            <w:rPr>
                              <w:spacing w:val="1"/>
                              <w:w w:val="95"/>
                              <w:sz w:val="20"/>
                            </w:rPr>
                            <w:t xml:space="preserve"> </w:t>
                          </w:r>
                          <w:r w:rsidRPr="006B47E6">
                            <w:rPr>
                              <w:w w:val="95"/>
                              <w:sz w:val="20"/>
                            </w:rPr>
                            <w:t>di</w:t>
                          </w:r>
                          <w:r w:rsidRPr="006B47E6">
                            <w:rPr>
                              <w:spacing w:val="3"/>
                              <w:w w:val="95"/>
                              <w:sz w:val="20"/>
                            </w:rPr>
                            <w:t xml:space="preserve"> </w:t>
                          </w:r>
                          <w:r w:rsidRPr="006B47E6">
                            <w:rPr>
                              <w:w w:val="95"/>
                              <w:sz w:val="20"/>
                            </w:rPr>
                            <w:t>partecipa</w:t>
                          </w:r>
                          <w:r w:rsidR="00494603" w:rsidRPr="006B47E6">
                            <w:rPr>
                              <w:w w:val="95"/>
                              <w:sz w:val="20"/>
                            </w:rPr>
                            <w:t>z</w:t>
                          </w:r>
                          <w:r w:rsidRPr="006B47E6">
                            <w:rPr>
                              <w:w w:val="95"/>
                              <w:sz w:val="20"/>
                            </w:rPr>
                            <w:t>ione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7D567" id="Text Box 1" o:spid="_x0000_s1027" type="#_x0000_t202" style="position:absolute;margin-left:55.65pt;margin-top:801.45pt;width:159.15pt;height:11.05pt;z-index:-15928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" filled="f" stroked="f">
              <v:textbox inset="0,0,0,0">
                <w:txbxContent>
                  <w:p w14:paraId="19B41FE2" w14:textId="77777777" w:rsidR="00140F81" w:rsidRPr="006B47E6" w:rsidRDefault="004A5082">
                    <w:pPr>
                      <w:spacing w:before="9"/>
                      <w:ind w:left="20"/>
                      <w:rPr>
                        <w:sz w:val="20"/>
                      </w:rPr>
                    </w:pPr>
                    <w:r w:rsidRPr="006B47E6">
                      <w:rPr>
                        <w:w w:val="95"/>
                        <w:sz w:val="20"/>
                      </w:rPr>
                      <w:t>Allegato</w:t>
                    </w:r>
                    <w:r w:rsidRPr="006B47E6">
                      <w:rPr>
                        <w:spacing w:val="3"/>
                        <w:w w:val="95"/>
                        <w:sz w:val="20"/>
                      </w:rPr>
                      <w:t xml:space="preserve"> </w:t>
                    </w:r>
                    <w:r w:rsidR="00C44CFB" w:rsidRPr="006B47E6">
                      <w:rPr>
                        <w:w w:val="95"/>
                        <w:sz w:val="20"/>
                      </w:rPr>
                      <w:t>1</w:t>
                    </w:r>
                    <w:r w:rsidRPr="006B47E6">
                      <w:rPr>
                        <w:spacing w:val="4"/>
                        <w:w w:val="95"/>
                        <w:sz w:val="20"/>
                      </w:rPr>
                      <w:t xml:space="preserve"> </w:t>
                    </w:r>
                    <w:r w:rsidRPr="006B47E6">
                      <w:rPr>
                        <w:w w:val="95"/>
                        <w:sz w:val="20"/>
                      </w:rPr>
                      <w:t>–</w:t>
                    </w:r>
                    <w:r w:rsidRPr="006B47E6">
                      <w:rPr>
                        <w:spacing w:val="6"/>
                        <w:w w:val="95"/>
                        <w:sz w:val="20"/>
                      </w:rPr>
                      <w:t xml:space="preserve"> </w:t>
                    </w:r>
                    <w:r w:rsidR="006B47E6" w:rsidRPr="006B47E6">
                      <w:rPr>
                        <w:w w:val="95"/>
                        <w:sz w:val="20"/>
                      </w:rPr>
                      <w:t>D</w:t>
                    </w:r>
                    <w:r w:rsidRPr="006B47E6">
                      <w:rPr>
                        <w:w w:val="95"/>
                        <w:sz w:val="20"/>
                      </w:rPr>
                      <w:t>omanda</w:t>
                    </w:r>
                    <w:r w:rsidRPr="006B47E6">
                      <w:rPr>
                        <w:spacing w:val="1"/>
                        <w:w w:val="95"/>
                        <w:sz w:val="20"/>
                      </w:rPr>
                      <w:t xml:space="preserve"> </w:t>
                    </w:r>
                    <w:r w:rsidRPr="006B47E6">
                      <w:rPr>
                        <w:w w:val="95"/>
                        <w:sz w:val="20"/>
                      </w:rPr>
                      <w:t>di</w:t>
                    </w:r>
                    <w:r w:rsidRPr="006B47E6">
                      <w:rPr>
                        <w:spacing w:val="3"/>
                        <w:w w:val="95"/>
                        <w:sz w:val="20"/>
                      </w:rPr>
                      <w:t xml:space="preserve"> </w:t>
                    </w:r>
                    <w:r w:rsidRPr="006B47E6">
                      <w:rPr>
                        <w:w w:val="95"/>
                        <w:sz w:val="20"/>
                      </w:rPr>
                      <w:t>partecipa</w:t>
                    </w:r>
                    <w:r w:rsidR="00494603" w:rsidRPr="006B47E6">
                      <w:rPr>
                        <w:w w:val="95"/>
                        <w:sz w:val="20"/>
                      </w:rPr>
                      <w:t>z</w:t>
                    </w:r>
                    <w:r w:rsidRPr="006B47E6">
                      <w:rPr>
                        <w:w w:val="95"/>
                        <w:sz w:val="20"/>
                      </w:rPr>
                      <w:t>ione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F9181" w14:textId="77777777" w:rsidR="00500767" w:rsidRDefault="00500767">
      <w:r>
        <w:separator/>
      </w:r>
    </w:p>
  </w:footnote>
  <w:footnote w:type="continuationSeparator" w:id="0">
    <w:p w14:paraId="5D898049" w14:textId="77777777" w:rsidR="00500767" w:rsidRDefault="00500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806DB" w14:textId="77777777" w:rsidR="006B47E6" w:rsidRDefault="006B47E6">
    <w:pPr>
      <w:pStyle w:val="Intestazione"/>
    </w:pPr>
    <w:r>
      <w:rPr>
        <w:noProof/>
        <w:lang w:eastAsia="it-IT"/>
      </w:rPr>
      <w:drawing>
        <wp:anchor distT="0" distB="0" distL="114300" distR="114300" simplePos="0" relativeHeight="251658240" behindDoc="0" locked="0" layoutInCell="1" allowOverlap="1" wp14:anchorId="15BE0766" wp14:editId="362EA222">
          <wp:simplePos x="0" y="0"/>
          <wp:positionH relativeFrom="column">
            <wp:posOffset>-66675</wp:posOffset>
          </wp:positionH>
          <wp:positionV relativeFrom="paragraph">
            <wp:posOffset>-364917</wp:posOffset>
          </wp:positionV>
          <wp:extent cx="2048644" cy="548640"/>
          <wp:effectExtent l="0" t="0" r="8890" b="381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48644" cy="548640"/>
                  </a:xfrm>
                  <a:prstGeom prst="rect">
                    <a:avLst/>
                  </a:prstGeom>
                </pic:spPr>
              </pic:pic>
            </a:graphicData>
          </a:graphic>
        </wp:anchor>
      </w:drawing>
    </w:r>
  </w:p>
  <w:p w14:paraId="59CBE53C" w14:textId="77777777" w:rsidR="00494603" w:rsidRDefault="0049460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167F"/>
    <w:multiLevelType w:val="hybridMultilevel"/>
    <w:tmpl w:val="637C25D6"/>
    <w:lvl w:ilvl="0" w:tplc="03CE63A8">
      <w:start w:val="1"/>
      <w:numFmt w:val="decimal"/>
      <w:lvlText w:val="%1"/>
      <w:lvlJc w:val="left"/>
      <w:pPr>
        <w:ind w:left="360"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1" w:tplc="850A5B0C">
      <w:start w:val="1"/>
      <w:numFmt w:val="lowerLetter"/>
      <w:lvlRestart w:val="0"/>
      <w:lvlText w:val="%2."/>
      <w:lvlJc w:val="left"/>
      <w:pPr>
        <w:ind w:left="851"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2" w:tplc="38F43E0A">
      <w:start w:val="1"/>
      <w:numFmt w:val="lowerRoman"/>
      <w:lvlText w:val="%3"/>
      <w:lvlJc w:val="left"/>
      <w:pPr>
        <w:ind w:left="1648"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3" w:tplc="757480F8">
      <w:start w:val="1"/>
      <w:numFmt w:val="decimal"/>
      <w:lvlText w:val="%4"/>
      <w:lvlJc w:val="left"/>
      <w:pPr>
        <w:ind w:left="2368"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4" w:tplc="36943BC4">
      <w:start w:val="1"/>
      <w:numFmt w:val="lowerLetter"/>
      <w:lvlText w:val="%5"/>
      <w:lvlJc w:val="left"/>
      <w:pPr>
        <w:ind w:left="3088"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5" w:tplc="62ACE458">
      <w:start w:val="1"/>
      <w:numFmt w:val="lowerRoman"/>
      <w:lvlText w:val="%6"/>
      <w:lvlJc w:val="left"/>
      <w:pPr>
        <w:ind w:left="3808"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6" w:tplc="B2387A6C">
      <w:start w:val="1"/>
      <w:numFmt w:val="decimal"/>
      <w:lvlText w:val="%7"/>
      <w:lvlJc w:val="left"/>
      <w:pPr>
        <w:ind w:left="4528"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7" w:tplc="0930B5BC">
      <w:start w:val="1"/>
      <w:numFmt w:val="lowerLetter"/>
      <w:lvlText w:val="%8"/>
      <w:lvlJc w:val="left"/>
      <w:pPr>
        <w:ind w:left="5248"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8" w:tplc="7242EB0C">
      <w:start w:val="1"/>
      <w:numFmt w:val="lowerRoman"/>
      <w:lvlText w:val="%9"/>
      <w:lvlJc w:val="left"/>
      <w:pPr>
        <w:ind w:left="5968"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05D27C44"/>
    <w:multiLevelType w:val="hybridMultilevel"/>
    <w:tmpl w:val="3ED01AE6"/>
    <w:lvl w:ilvl="0" w:tplc="2B747252">
      <w:numFmt w:val="bullet"/>
      <w:lvlText w:val="•"/>
      <w:lvlJc w:val="left"/>
      <w:pPr>
        <w:ind w:left="833" w:hanging="360"/>
      </w:pPr>
      <w:rPr>
        <w:rFonts w:ascii="Times New Roman" w:eastAsia="Times New Roman" w:hAnsi="Times New Roman" w:cs="Times New Roman" w:hint="default"/>
        <w:w w:val="100"/>
        <w:sz w:val="28"/>
        <w:szCs w:val="28"/>
        <w:lang w:val="it-IT" w:eastAsia="en-US" w:bidi="ar-SA"/>
      </w:rPr>
    </w:lvl>
    <w:lvl w:ilvl="1" w:tplc="429008CE">
      <w:numFmt w:val="bullet"/>
      <w:lvlText w:val="-"/>
      <w:lvlJc w:val="left"/>
      <w:pPr>
        <w:ind w:left="1193" w:hanging="360"/>
      </w:pPr>
      <w:rPr>
        <w:rFonts w:ascii="Times New Roman" w:eastAsia="Times New Roman" w:hAnsi="Times New Roman" w:cs="Times New Roman" w:hint="default"/>
        <w:w w:val="94"/>
        <w:sz w:val="28"/>
        <w:szCs w:val="28"/>
        <w:lang w:val="it-IT" w:eastAsia="en-US" w:bidi="ar-SA"/>
      </w:rPr>
    </w:lvl>
    <w:lvl w:ilvl="2" w:tplc="422CFD32">
      <w:numFmt w:val="bullet"/>
      <w:lvlText w:val="•"/>
      <w:lvlJc w:val="left"/>
      <w:pPr>
        <w:ind w:left="2167" w:hanging="360"/>
      </w:pPr>
      <w:rPr>
        <w:rFonts w:hint="default"/>
        <w:lang w:val="it-IT" w:eastAsia="en-US" w:bidi="ar-SA"/>
      </w:rPr>
    </w:lvl>
    <w:lvl w:ilvl="3" w:tplc="FEE2E82C">
      <w:numFmt w:val="bullet"/>
      <w:lvlText w:val="•"/>
      <w:lvlJc w:val="left"/>
      <w:pPr>
        <w:ind w:left="3134" w:hanging="360"/>
      </w:pPr>
      <w:rPr>
        <w:rFonts w:hint="default"/>
        <w:lang w:val="it-IT" w:eastAsia="en-US" w:bidi="ar-SA"/>
      </w:rPr>
    </w:lvl>
    <w:lvl w:ilvl="4" w:tplc="87D44100">
      <w:numFmt w:val="bullet"/>
      <w:lvlText w:val="•"/>
      <w:lvlJc w:val="left"/>
      <w:pPr>
        <w:ind w:left="4102" w:hanging="360"/>
      </w:pPr>
      <w:rPr>
        <w:rFonts w:hint="default"/>
        <w:lang w:val="it-IT" w:eastAsia="en-US" w:bidi="ar-SA"/>
      </w:rPr>
    </w:lvl>
    <w:lvl w:ilvl="5" w:tplc="FB324D74">
      <w:numFmt w:val="bullet"/>
      <w:lvlText w:val="•"/>
      <w:lvlJc w:val="left"/>
      <w:pPr>
        <w:ind w:left="5069" w:hanging="360"/>
      </w:pPr>
      <w:rPr>
        <w:rFonts w:hint="default"/>
        <w:lang w:val="it-IT" w:eastAsia="en-US" w:bidi="ar-SA"/>
      </w:rPr>
    </w:lvl>
    <w:lvl w:ilvl="6" w:tplc="BAC0E9FC">
      <w:numFmt w:val="bullet"/>
      <w:lvlText w:val="•"/>
      <w:lvlJc w:val="left"/>
      <w:pPr>
        <w:ind w:left="6036" w:hanging="360"/>
      </w:pPr>
      <w:rPr>
        <w:rFonts w:hint="default"/>
        <w:lang w:val="it-IT" w:eastAsia="en-US" w:bidi="ar-SA"/>
      </w:rPr>
    </w:lvl>
    <w:lvl w:ilvl="7" w:tplc="F146B104">
      <w:numFmt w:val="bullet"/>
      <w:lvlText w:val="•"/>
      <w:lvlJc w:val="left"/>
      <w:pPr>
        <w:ind w:left="7004" w:hanging="360"/>
      </w:pPr>
      <w:rPr>
        <w:rFonts w:hint="default"/>
        <w:lang w:val="it-IT" w:eastAsia="en-US" w:bidi="ar-SA"/>
      </w:rPr>
    </w:lvl>
    <w:lvl w:ilvl="8" w:tplc="8C44A05C">
      <w:numFmt w:val="bullet"/>
      <w:lvlText w:val="•"/>
      <w:lvlJc w:val="left"/>
      <w:pPr>
        <w:ind w:left="7971" w:hanging="360"/>
      </w:pPr>
      <w:rPr>
        <w:rFonts w:hint="default"/>
        <w:lang w:val="it-IT" w:eastAsia="en-US" w:bidi="ar-SA"/>
      </w:rPr>
    </w:lvl>
  </w:abstractNum>
  <w:abstractNum w:abstractNumId="2" w15:restartNumberingAfterBreak="0">
    <w:nsid w:val="073D62D1"/>
    <w:multiLevelType w:val="hybridMultilevel"/>
    <w:tmpl w:val="D6228B06"/>
    <w:lvl w:ilvl="0" w:tplc="CD968062">
      <w:start w:val="1"/>
      <w:numFmt w:val="decimal"/>
      <w:lvlText w:val="%1."/>
      <w:lvlJc w:val="left"/>
      <w:pPr>
        <w:ind w:left="284" w:firstLine="0"/>
      </w:pPr>
      <w:rPr>
        <w:rFonts w:ascii="Titillium" w:eastAsia="Garamond" w:hAnsi="Titillium" w:cs="Garamond" w:hint="default"/>
        <w:b w:val="0"/>
        <w:i w:val="0"/>
        <w:strike w:val="0"/>
        <w:dstrike w:val="0"/>
        <w:color w:val="000000"/>
        <w:sz w:val="20"/>
        <w:szCs w:val="20"/>
        <w:u w:val="none" w:color="000000"/>
        <w:effect w:val="none"/>
        <w:bdr w:val="none" w:sz="0" w:space="0" w:color="auto" w:frame="1"/>
        <w:vertAlign w:val="baseline"/>
      </w:rPr>
    </w:lvl>
    <w:lvl w:ilvl="1" w:tplc="2F482B8C">
      <w:start w:val="1"/>
      <w:numFmt w:val="lowerLetter"/>
      <w:lvlText w:val="%2"/>
      <w:lvlJc w:val="left"/>
      <w:pPr>
        <w:ind w:left="1080"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2" w:tplc="EEFE0C90">
      <w:start w:val="1"/>
      <w:numFmt w:val="lowerRoman"/>
      <w:lvlText w:val="%3"/>
      <w:lvlJc w:val="left"/>
      <w:pPr>
        <w:ind w:left="1800"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3" w:tplc="75781032">
      <w:start w:val="1"/>
      <w:numFmt w:val="decimal"/>
      <w:lvlText w:val="%4"/>
      <w:lvlJc w:val="left"/>
      <w:pPr>
        <w:ind w:left="2520"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4" w:tplc="B71E73A8">
      <w:start w:val="1"/>
      <w:numFmt w:val="lowerLetter"/>
      <w:lvlText w:val="%5"/>
      <w:lvlJc w:val="left"/>
      <w:pPr>
        <w:ind w:left="3240"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5" w:tplc="6A5E1516">
      <w:start w:val="1"/>
      <w:numFmt w:val="lowerRoman"/>
      <w:lvlText w:val="%6"/>
      <w:lvlJc w:val="left"/>
      <w:pPr>
        <w:ind w:left="3960"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6" w:tplc="670CC294">
      <w:start w:val="1"/>
      <w:numFmt w:val="decimal"/>
      <w:lvlText w:val="%7"/>
      <w:lvlJc w:val="left"/>
      <w:pPr>
        <w:ind w:left="4680"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7" w:tplc="636823EA">
      <w:start w:val="1"/>
      <w:numFmt w:val="lowerLetter"/>
      <w:lvlText w:val="%8"/>
      <w:lvlJc w:val="left"/>
      <w:pPr>
        <w:ind w:left="5400"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lvl w:ilvl="8" w:tplc="23DC33CA">
      <w:start w:val="1"/>
      <w:numFmt w:val="lowerRoman"/>
      <w:lvlText w:val="%9"/>
      <w:lvlJc w:val="left"/>
      <w:pPr>
        <w:ind w:left="6120" w:firstLine="0"/>
      </w:pPr>
      <w:rPr>
        <w:rFonts w:ascii="Garamond" w:eastAsia="Garamond" w:hAnsi="Garamond" w:cs="Garamond"/>
        <w:b w:val="0"/>
        <w:i w:val="0"/>
        <w:strike w:val="0"/>
        <w:dstrike w:val="0"/>
        <w:color w:val="000000"/>
        <w:sz w:val="22"/>
        <w:szCs w:val="22"/>
        <w:u w:val="none" w:color="000000"/>
        <w:effect w:val="none"/>
        <w:bdr w:val="none" w:sz="0" w:space="0" w:color="auto" w:frame="1"/>
        <w:vertAlign w:val="baseline"/>
      </w:rPr>
    </w:lvl>
  </w:abstractNum>
  <w:abstractNum w:abstractNumId="3"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62700C2"/>
    <w:multiLevelType w:val="hybridMultilevel"/>
    <w:tmpl w:val="6854EF20"/>
    <w:lvl w:ilvl="0" w:tplc="29F048C4">
      <w:numFmt w:val="bullet"/>
      <w:lvlText w:val=""/>
      <w:lvlJc w:val="left"/>
      <w:pPr>
        <w:ind w:left="1658" w:hanging="360"/>
      </w:pPr>
      <w:rPr>
        <w:rFonts w:ascii="Symbol" w:eastAsia="Symbol" w:hAnsi="Symbol" w:cs="Symbol" w:hint="default"/>
        <w:w w:val="99"/>
        <w:sz w:val="20"/>
        <w:szCs w:val="20"/>
        <w:lang w:val="it-IT" w:eastAsia="en-US" w:bidi="ar-SA"/>
      </w:rPr>
    </w:lvl>
    <w:lvl w:ilvl="1" w:tplc="0B82C29A">
      <w:numFmt w:val="bullet"/>
      <w:lvlText w:val="•"/>
      <w:lvlJc w:val="left"/>
      <w:pPr>
        <w:ind w:left="2484" w:hanging="360"/>
      </w:pPr>
      <w:rPr>
        <w:rFonts w:hint="default"/>
        <w:lang w:val="it-IT" w:eastAsia="en-US" w:bidi="ar-SA"/>
      </w:rPr>
    </w:lvl>
    <w:lvl w:ilvl="2" w:tplc="2CA8917E">
      <w:numFmt w:val="bullet"/>
      <w:lvlText w:val="•"/>
      <w:lvlJc w:val="left"/>
      <w:pPr>
        <w:ind w:left="3309" w:hanging="360"/>
      </w:pPr>
      <w:rPr>
        <w:rFonts w:hint="default"/>
        <w:lang w:val="it-IT" w:eastAsia="en-US" w:bidi="ar-SA"/>
      </w:rPr>
    </w:lvl>
    <w:lvl w:ilvl="3" w:tplc="3A121DFA">
      <w:numFmt w:val="bullet"/>
      <w:lvlText w:val="•"/>
      <w:lvlJc w:val="left"/>
      <w:pPr>
        <w:ind w:left="4133" w:hanging="360"/>
      </w:pPr>
      <w:rPr>
        <w:rFonts w:hint="default"/>
        <w:lang w:val="it-IT" w:eastAsia="en-US" w:bidi="ar-SA"/>
      </w:rPr>
    </w:lvl>
    <w:lvl w:ilvl="4" w:tplc="857C7414">
      <w:numFmt w:val="bullet"/>
      <w:lvlText w:val="•"/>
      <w:lvlJc w:val="left"/>
      <w:pPr>
        <w:ind w:left="4958" w:hanging="360"/>
      </w:pPr>
      <w:rPr>
        <w:rFonts w:hint="default"/>
        <w:lang w:val="it-IT" w:eastAsia="en-US" w:bidi="ar-SA"/>
      </w:rPr>
    </w:lvl>
    <w:lvl w:ilvl="5" w:tplc="90DE1A4E">
      <w:numFmt w:val="bullet"/>
      <w:lvlText w:val="•"/>
      <w:lvlJc w:val="left"/>
      <w:pPr>
        <w:ind w:left="5783" w:hanging="360"/>
      </w:pPr>
      <w:rPr>
        <w:rFonts w:hint="default"/>
        <w:lang w:val="it-IT" w:eastAsia="en-US" w:bidi="ar-SA"/>
      </w:rPr>
    </w:lvl>
    <w:lvl w:ilvl="6" w:tplc="903E20F6">
      <w:numFmt w:val="bullet"/>
      <w:lvlText w:val="•"/>
      <w:lvlJc w:val="left"/>
      <w:pPr>
        <w:ind w:left="6607" w:hanging="360"/>
      </w:pPr>
      <w:rPr>
        <w:rFonts w:hint="default"/>
        <w:lang w:val="it-IT" w:eastAsia="en-US" w:bidi="ar-SA"/>
      </w:rPr>
    </w:lvl>
    <w:lvl w:ilvl="7" w:tplc="BEAC5EB6">
      <w:numFmt w:val="bullet"/>
      <w:lvlText w:val="•"/>
      <w:lvlJc w:val="left"/>
      <w:pPr>
        <w:ind w:left="7432" w:hanging="360"/>
      </w:pPr>
      <w:rPr>
        <w:rFonts w:hint="default"/>
        <w:lang w:val="it-IT" w:eastAsia="en-US" w:bidi="ar-SA"/>
      </w:rPr>
    </w:lvl>
    <w:lvl w:ilvl="8" w:tplc="08E0CB9C">
      <w:numFmt w:val="bullet"/>
      <w:lvlText w:val="•"/>
      <w:lvlJc w:val="left"/>
      <w:pPr>
        <w:ind w:left="8257" w:hanging="360"/>
      </w:pPr>
      <w:rPr>
        <w:rFonts w:hint="default"/>
        <w:lang w:val="it-IT" w:eastAsia="en-US" w:bidi="ar-SA"/>
      </w:rPr>
    </w:lvl>
  </w:abstractNum>
  <w:abstractNum w:abstractNumId="5" w15:restartNumberingAfterBreak="0">
    <w:nsid w:val="29B30222"/>
    <w:multiLevelType w:val="hybridMultilevel"/>
    <w:tmpl w:val="004CB128"/>
    <w:lvl w:ilvl="0" w:tplc="785E24A4">
      <w:numFmt w:val="bullet"/>
      <w:lvlText w:val="-"/>
      <w:lvlJc w:val="left"/>
      <w:pPr>
        <w:ind w:left="644" w:hanging="360"/>
      </w:pPr>
      <w:rPr>
        <w:rFonts w:ascii="Titillium" w:eastAsia="Garamond" w:hAnsi="Titillium" w:cs="Garamond" w:hint="default"/>
        <w:i/>
        <w:sz w:val="18"/>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6" w15:restartNumberingAfterBreak="0">
    <w:nsid w:val="2ABA6837"/>
    <w:multiLevelType w:val="hybridMultilevel"/>
    <w:tmpl w:val="2A241198"/>
    <w:lvl w:ilvl="0" w:tplc="728CC8C2">
      <w:start w:val="1"/>
      <w:numFmt w:val="bullet"/>
      <w:lvlText w:val="•"/>
      <w:lvlJc w:val="left"/>
      <w:pPr>
        <w:ind w:left="3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A37403B8">
      <w:start w:val="1"/>
      <w:numFmt w:val="bullet"/>
      <w:lvlText w:val="¨"/>
      <w:lvlJc w:val="left"/>
      <w:pPr>
        <w:ind w:left="629" w:firstLine="0"/>
      </w:pPr>
      <w:rPr>
        <w:rFonts w:ascii="Wingdings" w:eastAsia="Segoe UI Symbol" w:hAnsi="Wingdings" w:cs="Segoe UI Symbol" w:hint="default"/>
        <w:b w:val="0"/>
        <w:i w:val="0"/>
        <w:strike w:val="0"/>
        <w:dstrike w:val="0"/>
        <w:color w:val="000000"/>
        <w:sz w:val="24"/>
        <w:szCs w:val="24"/>
        <w:u w:val="none" w:color="000000"/>
        <w:effect w:val="none"/>
        <w:bdr w:val="none" w:sz="0" w:space="0" w:color="auto" w:frame="1"/>
        <w:vertAlign w:val="baseline"/>
      </w:rPr>
    </w:lvl>
    <w:lvl w:ilvl="2" w:tplc="2B70E840">
      <w:start w:val="1"/>
      <w:numFmt w:val="bullet"/>
      <w:lvlText w:val="▪"/>
      <w:lvlJc w:val="left"/>
      <w:pPr>
        <w:ind w:left="136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7A381360">
      <w:start w:val="1"/>
      <w:numFmt w:val="bullet"/>
      <w:lvlText w:val="•"/>
      <w:lvlJc w:val="left"/>
      <w:pPr>
        <w:ind w:left="208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8C645738">
      <w:start w:val="1"/>
      <w:numFmt w:val="bullet"/>
      <w:lvlText w:val="o"/>
      <w:lvlJc w:val="left"/>
      <w:pPr>
        <w:ind w:left="28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4DC5AF8">
      <w:start w:val="1"/>
      <w:numFmt w:val="bullet"/>
      <w:lvlText w:val="▪"/>
      <w:lvlJc w:val="left"/>
      <w:pPr>
        <w:ind w:left="352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75A23DB0">
      <w:start w:val="1"/>
      <w:numFmt w:val="bullet"/>
      <w:lvlText w:val="•"/>
      <w:lvlJc w:val="left"/>
      <w:pPr>
        <w:ind w:left="424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1254824C">
      <w:start w:val="1"/>
      <w:numFmt w:val="bullet"/>
      <w:lvlText w:val="o"/>
      <w:lvlJc w:val="left"/>
      <w:pPr>
        <w:ind w:left="496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1A3A6B54">
      <w:start w:val="1"/>
      <w:numFmt w:val="bullet"/>
      <w:lvlText w:val="▪"/>
      <w:lvlJc w:val="left"/>
      <w:pPr>
        <w:ind w:left="568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362A32F5"/>
    <w:multiLevelType w:val="hybridMultilevel"/>
    <w:tmpl w:val="1EC850BC"/>
    <w:lvl w:ilvl="0" w:tplc="9F6A15D8">
      <w:numFmt w:val="bullet"/>
      <w:lvlText w:val=""/>
      <w:lvlJc w:val="left"/>
      <w:pPr>
        <w:ind w:left="1774" w:hanging="360"/>
      </w:pPr>
      <w:rPr>
        <w:rFonts w:ascii="Symbol" w:eastAsia="Symbol" w:hAnsi="Symbol" w:cs="Symbol" w:hint="default"/>
        <w:w w:val="99"/>
        <w:sz w:val="20"/>
        <w:szCs w:val="20"/>
        <w:lang w:val="it-IT" w:eastAsia="en-US" w:bidi="ar-SA"/>
      </w:rPr>
    </w:lvl>
    <w:lvl w:ilvl="1" w:tplc="782479D8">
      <w:numFmt w:val="bullet"/>
      <w:lvlText w:val="•"/>
      <w:lvlJc w:val="left"/>
      <w:pPr>
        <w:ind w:left="2592" w:hanging="360"/>
      </w:pPr>
      <w:rPr>
        <w:rFonts w:hint="default"/>
        <w:lang w:val="it-IT" w:eastAsia="en-US" w:bidi="ar-SA"/>
      </w:rPr>
    </w:lvl>
    <w:lvl w:ilvl="2" w:tplc="EE9A4D00">
      <w:numFmt w:val="bullet"/>
      <w:lvlText w:val="•"/>
      <w:lvlJc w:val="left"/>
      <w:pPr>
        <w:ind w:left="3405" w:hanging="360"/>
      </w:pPr>
      <w:rPr>
        <w:rFonts w:hint="default"/>
        <w:lang w:val="it-IT" w:eastAsia="en-US" w:bidi="ar-SA"/>
      </w:rPr>
    </w:lvl>
    <w:lvl w:ilvl="3" w:tplc="851044E0">
      <w:numFmt w:val="bullet"/>
      <w:lvlText w:val="•"/>
      <w:lvlJc w:val="left"/>
      <w:pPr>
        <w:ind w:left="4217" w:hanging="360"/>
      </w:pPr>
      <w:rPr>
        <w:rFonts w:hint="default"/>
        <w:lang w:val="it-IT" w:eastAsia="en-US" w:bidi="ar-SA"/>
      </w:rPr>
    </w:lvl>
    <w:lvl w:ilvl="4" w:tplc="A26A5C86">
      <w:numFmt w:val="bullet"/>
      <w:lvlText w:val="•"/>
      <w:lvlJc w:val="left"/>
      <w:pPr>
        <w:ind w:left="5030" w:hanging="360"/>
      </w:pPr>
      <w:rPr>
        <w:rFonts w:hint="default"/>
        <w:lang w:val="it-IT" w:eastAsia="en-US" w:bidi="ar-SA"/>
      </w:rPr>
    </w:lvl>
    <w:lvl w:ilvl="5" w:tplc="E64EEF32">
      <w:numFmt w:val="bullet"/>
      <w:lvlText w:val="•"/>
      <w:lvlJc w:val="left"/>
      <w:pPr>
        <w:ind w:left="5843" w:hanging="360"/>
      </w:pPr>
      <w:rPr>
        <w:rFonts w:hint="default"/>
        <w:lang w:val="it-IT" w:eastAsia="en-US" w:bidi="ar-SA"/>
      </w:rPr>
    </w:lvl>
    <w:lvl w:ilvl="6" w:tplc="DD5227E0">
      <w:numFmt w:val="bullet"/>
      <w:lvlText w:val="•"/>
      <w:lvlJc w:val="left"/>
      <w:pPr>
        <w:ind w:left="6655" w:hanging="360"/>
      </w:pPr>
      <w:rPr>
        <w:rFonts w:hint="default"/>
        <w:lang w:val="it-IT" w:eastAsia="en-US" w:bidi="ar-SA"/>
      </w:rPr>
    </w:lvl>
    <w:lvl w:ilvl="7" w:tplc="236C3808">
      <w:numFmt w:val="bullet"/>
      <w:lvlText w:val="•"/>
      <w:lvlJc w:val="left"/>
      <w:pPr>
        <w:ind w:left="7468" w:hanging="360"/>
      </w:pPr>
      <w:rPr>
        <w:rFonts w:hint="default"/>
        <w:lang w:val="it-IT" w:eastAsia="en-US" w:bidi="ar-SA"/>
      </w:rPr>
    </w:lvl>
    <w:lvl w:ilvl="8" w:tplc="F14466C8">
      <w:numFmt w:val="bullet"/>
      <w:lvlText w:val="•"/>
      <w:lvlJc w:val="left"/>
      <w:pPr>
        <w:ind w:left="8281" w:hanging="360"/>
      </w:pPr>
      <w:rPr>
        <w:rFonts w:hint="default"/>
        <w:lang w:val="it-IT" w:eastAsia="en-US" w:bidi="ar-SA"/>
      </w:rPr>
    </w:lvl>
  </w:abstractNum>
  <w:abstractNum w:abstractNumId="8" w15:restartNumberingAfterBreak="0">
    <w:nsid w:val="505E71BF"/>
    <w:multiLevelType w:val="hybridMultilevel"/>
    <w:tmpl w:val="F7B46DAA"/>
    <w:lvl w:ilvl="0" w:tplc="6FC4370E">
      <w:start w:val="1"/>
      <w:numFmt w:val="decimal"/>
      <w:lvlText w:val="%1)"/>
      <w:lvlJc w:val="left"/>
      <w:pPr>
        <w:ind w:left="833" w:hanging="360"/>
        <w:jc w:val="left"/>
      </w:pPr>
      <w:rPr>
        <w:rFonts w:ascii="Times New Roman" w:eastAsia="Times New Roman" w:hAnsi="Times New Roman" w:cs="Times New Roman" w:hint="default"/>
        <w:spacing w:val="0"/>
        <w:w w:val="99"/>
        <w:sz w:val="20"/>
        <w:szCs w:val="20"/>
        <w:lang w:val="it-IT" w:eastAsia="en-US" w:bidi="ar-SA"/>
      </w:rPr>
    </w:lvl>
    <w:lvl w:ilvl="1" w:tplc="7ADE3514">
      <w:numFmt w:val="bullet"/>
      <w:lvlText w:val="•"/>
      <w:lvlJc w:val="left"/>
      <w:pPr>
        <w:ind w:left="1054" w:hanging="411"/>
      </w:pPr>
      <w:rPr>
        <w:rFonts w:ascii="Times New Roman" w:eastAsia="Times New Roman" w:hAnsi="Times New Roman" w:cs="Times New Roman" w:hint="default"/>
        <w:w w:val="100"/>
        <w:sz w:val="28"/>
        <w:szCs w:val="28"/>
        <w:lang w:val="it-IT" w:eastAsia="en-US" w:bidi="ar-SA"/>
      </w:rPr>
    </w:lvl>
    <w:lvl w:ilvl="2" w:tplc="A38E16DE">
      <w:numFmt w:val="bullet"/>
      <w:lvlText w:val="•"/>
      <w:lvlJc w:val="left"/>
      <w:pPr>
        <w:ind w:left="1060" w:hanging="411"/>
      </w:pPr>
      <w:rPr>
        <w:rFonts w:hint="default"/>
        <w:lang w:val="it-IT" w:eastAsia="en-US" w:bidi="ar-SA"/>
      </w:rPr>
    </w:lvl>
    <w:lvl w:ilvl="3" w:tplc="C540DF84">
      <w:numFmt w:val="bullet"/>
      <w:lvlText w:val="•"/>
      <w:lvlJc w:val="left"/>
      <w:pPr>
        <w:ind w:left="2165" w:hanging="411"/>
      </w:pPr>
      <w:rPr>
        <w:rFonts w:hint="default"/>
        <w:lang w:val="it-IT" w:eastAsia="en-US" w:bidi="ar-SA"/>
      </w:rPr>
    </w:lvl>
    <w:lvl w:ilvl="4" w:tplc="61CC3974">
      <w:numFmt w:val="bullet"/>
      <w:lvlText w:val="•"/>
      <w:lvlJc w:val="left"/>
      <w:pPr>
        <w:ind w:left="3271" w:hanging="411"/>
      </w:pPr>
      <w:rPr>
        <w:rFonts w:hint="default"/>
        <w:lang w:val="it-IT" w:eastAsia="en-US" w:bidi="ar-SA"/>
      </w:rPr>
    </w:lvl>
    <w:lvl w:ilvl="5" w:tplc="82022BB0">
      <w:numFmt w:val="bullet"/>
      <w:lvlText w:val="•"/>
      <w:lvlJc w:val="left"/>
      <w:pPr>
        <w:ind w:left="4377" w:hanging="411"/>
      </w:pPr>
      <w:rPr>
        <w:rFonts w:hint="default"/>
        <w:lang w:val="it-IT" w:eastAsia="en-US" w:bidi="ar-SA"/>
      </w:rPr>
    </w:lvl>
    <w:lvl w:ilvl="6" w:tplc="8B141864">
      <w:numFmt w:val="bullet"/>
      <w:lvlText w:val="•"/>
      <w:lvlJc w:val="left"/>
      <w:pPr>
        <w:ind w:left="5483" w:hanging="411"/>
      </w:pPr>
      <w:rPr>
        <w:rFonts w:hint="default"/>
        <w:lang w:val="it-IT" w:eastAsia="en-US" w:bidi="ar-SA"/>
      </w:rPr>
    </w:lvl>
    <w:lvl w:ilvl="7" w:tplc="F232260E">
      <w:numFmt w:val="bullet"/>
      <w:lvlText w:val="•"/>
      <w:lvlJc w:val="left"/>
      <w:pPr>
        <w:ind w:left="6589" w:hanging="411"/>
      </w:pPr>
      <w:rPr>
        <w:rFonts w:hint="default"/>
        <w:lang w:val="it-IT" w:eastAsia="en-US" w:bidi="ar-SA"/>
      </w:rPr>
    </w:lvl>
    <w:lvl w:ilvl="8" w:tplc="5A166B38">
      <w:numFmt w:val="bullet"/>
      <w:lvlText w:val="•"/>
      <w:lvlJc w:val="left"/>
      <w:pPr>
        <w:ind w:left="7694" w:hanging="411"/>
      </w:pPr>
      <w:rPr>
        <w:rFonts w:hint="default"/>
        <w:lang w:val="it-IT" w:eastAsia="en-US" w:bidi="ar-SA"/>
      </w:rPr>
    </w:lvl>
  </w:abstractNum>
  <w:abstractNum w:abstractNumId="9" w15:restartNumberingAfterBreak="0">
    <w:nsid w:val="52427A36"/>
    <w:multiLevelType w:val="hybridMultilevel"/>
    <w:tmpl w:val="79F88114"/>
    <w:lvl w:ilvl="0" w:tplc="64F8F48C">
      <w:numFmt w:val="bullet"/>
      <w:lvlText w:val="◦"/>
      <w:lvlJc w:val="left"/>
      <w:pPr>
        <w:ind w:left="1193" w:hanging="360"/>
      </w:pPr>
      <w:rPr>
        <w:rFonts w:ascii="Times New Roman" w:eastAsia="Times New Roman" w:hAnsi="Times New Roman" w:cs="Times New Roman" w:hint="default"/>
        <w:w w:val="100"/>
        <w:sz w:val="28"/>
        <w:szCs w:val="28"/>
        <w:lang w:val="it-IT" w:eastAsia="en-US" w:bidi="ar-SA"/>
      </w:rPr>
    </w:lvl>
    <w:lvl w:ilvl="1" w:tplc="623E73B4">
      <w:numFmt w:val="bullet"/>
      <w:lvlText w:val="•"/>
      <w:lvlJc w:val="left"/>
      <w:pPr>
        <w:ind w:left="2070" w:hanging="360"/>
      </w:pPr>
      <w:rPr>
        <w:rFonts w:hint="default"/>
        <w:lang w:val="it-IT" w:eastAsia="en-US" w:bidi="ar-SA"/>
      </w:rPr>
    </w:lvl>
    <w:lvl w:ilvl="2" w:tplc="49B4D66C">
      <w:numFmt w:val="bullet"/>
      <w:lvlText w:val="•"/>
      <w:lvlJc w:val="left"/>
      <w:pPr>
        <w:ind w:left="2941" w:hanging="360"/>
      </w:pPr>
      <w:rPr>
        <w:rFonts w:hint="default"/>
        <w:lang w:val="it-IT" w:eastAsia="en-US" w:bidi="ar-SA"/>
      </w:rPr>
    </w:lvl>
    <w:lvl w:ilvl="3" w:tplc="8E9C9C28">
      <w:numFmt w:val="bullet"/>
      <w:lvlText w:val="•"/>
      <w:lvlJc w:val="left"/>
      <w:pPr>
        <w:ind w:left="3811" w:hanging="360"/>
      </w:pPr>
      <w:rPr>
        <w:rFonts w:hint="default"/>
        <w:lang w:val="it-IT" w:eastAsia="en-US" w:bidi="ar-SA"/>
      </w:rPr>
    </w:lvl>
    <w:lvl w:ilvl="4" w:tplc="477838DC">
      <w:numFmt w:val="bullet"/>
      <w:lvlText w:val="•"/>
      <w:lvlJc w:val="left"/>
      <w:pPr>
        <w:ind w:left="4682" w:hanging="360"/>
      </w:pPr>
      <w:rPr>
        <w:rFonts w:hint="default"/>
        <w:lang w:val="it-IT" w:eastAsia="en-US" w:bidi="ar-SA"/>
      </w:rPr>
    </w:lvl>
    <w:lvl w:ilvl="5" w:tplc="B4AA8112">
      <w:numFmt w:val="bullet"/>
      <w:lvlText w:val="•"/>
      <w:lvlJc w:val="left"/>
      <w:pPr>
        <w:ind w:left="5553" w:hanging="360"/>
      </w:pPr>
      <w:rPr>
        <w:rFonts w:hint="default"/>
        <w:lang w:val="it-IT" w:eastAsia="en-US" w:bidi="ar-SA"/>
      </w:rPr>
    </w:lvl>
    <w:lvl w:ilvl="6" w:tplc="2C5C50F4">
      <w:numFmt w:val="bullet"/>
      <w:lvlText w:val="•"/>
      <w:lvlJc w:val="left"/>
      <w:pPr>
        <w:ind w:left="6423" w:hanging="360"/>
      </w:pPr>
      <w:rPr>
        <w:rFonts w:hint="default"/>
        <w:lang w:val="it-IT" w:eastAsia="en-US" w:bidi="ar-SA"/>
      </w:rPr>
    </w:lvl>
    <w:lvl w:ilvl="7" w:tplc="F7B2064E">
      <w:numFmt w:val="bullet"/>
      <w:lvlText w:val="•"/>
      <w:lvlJc w:val="left"/>
      <w:pPr>
        <w:ind w:left="7294" w:hanging="360"/>
      </w:pPr>
      <w:rPr>
        <w:rFonts w:hint="default"/>
        <w:lang w:val="it-IT" w:eastAsia="en-US" w:bidi="ar-SA"/>
      </w:rPr>
    </w:lvl>
    <w:lvl w:ilvl="8" w:tplc="588E9EEA">
      <w:numFmt w:val="bullet"/>
      <w:lvlText w:val="•"/>
      <w:lvlJc w:val="left"/>
      <w:pPr>
        <w:ind w:left="8165" w:hanging="360"/>
      </w:pPr>
      <w:rPr>
        <w:rFonts w:hint="default"/>
        <w:lang w:val="it-IT" w:eastAsia="en-US" w:bidi="ar-SA"/>
      </w:rPr>
    </w:lvl>
  </w:abstractNum>
  <w:abstractNum w:abstractNumId="10"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00232151">
    <w:abstractNumId w:val="4"/>
  </w:num>
  <w:num w:numId="2" w16cid:durableId="651174520">
    <w:abstractNumId w:val="9"/>
  </w:num>
  <w:num w:numId="3" w16cid:durableId="784039049">
    <w:abstractNumId w:val="1"/>
  </w:num>
  <w:num w:numId="4" w16cid:durableId="2120836764">
    <w:abstractNumId w:val="7"/>
  </w:num>
  <w:num w:numId="5" w16cid:durableId="1254895932">
    <w:abstractNumId w:val="8"/>
  </w:num>
  <w:num w:numId="6" w16cid:durableId="9107768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41768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2724754">
    <w:abstractNumId w:val="5"/>
  </w:num>
  <w:num w:numId="9" w16cid:durableId="824124828">
    <w:abstractNumId w:val="6"/>
  </w:num>
  <w:num w:numId="10" w16cid:durableId="766971071">
    <w:abstractNumId w:val="3"/>
  </w:num>
  <w:num w:numId="11" w16cid:durableId="557863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F81"/>
    <w:rsid w:val="000E08CE"/>
    <w:rsid w:val="00140F81"/>
    <w:rsid w:val="00185627"/>
    <w:rsid w:val="001C45A8"/>
    <w:rsid w:val="001F7C73"/>
    <w:rsid w:val="00360B7D"/>
    <w:rsid w:val="0039518F"/>
    <w:rsid w:val="004904FA"/>
    <w:rsid w:val="00494603"/>
    <w:rsid w:val="004A5082"/>
    <w:rsid w:val="00500767"/>
    <w:rsid w:val="0059266C"/>
    <w:rsid w:val="005A6A57"/>
    <w:rsid w:val="00631A9A"/>
    <w:rsid w:val="00675390"/>
    <w:rsid w:val="006B47E6"/>
    <w:rsid w:val="007110D0"/>
    <w:rsid w:val="0079199A"/>
    <w:rsid w:val="007C15EB"/>
    <w:rsid w:val="007C3E95"/>
    <w:rsid w:val="008F467B"/>
    <w:rsid w:val="00917BBB"/>
    <w:rsid w:val="00956579"/>
    <w:rsid w:val="00A2042D"/>
    <w:rsid w:val="00B27422"/>
    <w:rsid w:val="00B8279A"/>
    <w:rsid w:val="00BA101A"/>
    <w:rsid w:val="00C44CFB"/>
    <w:rsid w:val="00E847B3"/>
    <w:rsid w:val="00F5581E"/>
    <w:rsid w:val="00F64E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5B65F"/>
  <w15:docId w15:val="{2A4A0032-D59C-45D8-89B0-D3FDD2511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2544" w:right="1795"/>
      <w:jc w:val="center"/>
      <w:outlineLvl w:val="0"/>
    </w:pPr>
    <w:rPr>
      <w:sz w:val="24"/>
      <w:szCs w:val="24"/>
    </w:rPr>
  </w:style>
  <w:style w:type="paragraph" w:styleId="Titolo2">
    <w:name w:val="heading 2"/>
    <w:basedOn w:val="Normale"/>
    <w:uiPriority w:val="1"/>
    <w:qFormat/>
    <w:pPr>
      <w:spacing w:before="91"/>
      <w:ind w:left="334"/>
      <w:outlineLvl w:val="1"/>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Titolo">
    <w:name w:val="Title"/>
    <w:basedOn w:val="Normale"/>
    <w:uiPriority w:val="1"/>
    <w:qFormat/>
    <w:pPr>
      <w:spacing w:before="90"/>
      <w:ind w:left="2436" w:right="2179" w:firstLine="720"/>
    </w:pPr>
    <w:rPr>
      <w:b/>
      <w:bCs/>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pPr>
      <w:spacing w:before="91"/>
      <w:ind w:left="833" w:hanging="360"/>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494603"/>
    <w:pPr>
      <w:tabs>
        <w:tab w:val="center" w:pos="4819"/>
        <w:tab w:val="right" w:pos="9638"/>
      </w:tabs>
    </w:pPr>
  </w:style>
  <w:style w:type="character" w:customStyle="1" w:styleId="IntestazioneCarattere">
    <w:name w:val="Intestazione Carattere"/>
    <w:basedOn w:val="Carpredefinitoparagrafo"/>
    <w:link w:val="Intestazione"/>
    <w:uiPriority w:val="99"/>
    <w:rsid w:val="00494603"/>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494603"/>
    <w:pPr>
      <w:tabs>
        <w:tab w:val="center" w:pos="4819"/>
        <w:tab w:val="right" w:pos="9638"/>
      </w:tabs>
    </w:pPr>
  </w:style>
  <w:style w:type="character" w:customStyle="1" w:styleId="PidipaginaCarattere">
    <w:name w:val="Piè di pagina Carattere"/>
    <w:basedOn w:val="Carpredefinitoparagrafo"/>
    <w:link w:val="Pidipagina"/>
    <w:uiPriority w:val="99"/>
    <w:rsid w:val="00494603"/>
    <w:rPr>
      <w:rFonts w:ascii="Times New Roman" w:eastAsia="Times New Roman" w:hAnsi="Times New Roman" w:cs="Times New Roman"/>
      <w:lang w:val="it-IT"/>
    </w:rPr>
  </w:style>
  <w:style w:type="paragraph" w:styleId="Testonotaapidipagina">
    <w:name w:val="footnote text"/>
    <w:basedOn w:val="Normale"/>
    <w:link w:val="TestonotaapidipaginaCarattere"/>
    <w:semiHidden/>
    <w:rsid w:val="001C45A8"/>
    <w:pPr>
      <w:widowControl/>
      <w:autoSpaceDE/>
      <w:autoSpaceDN/>
    </w:pPr>
    <w:rPr>
      <w:sz w:val="20"/>
      <w:szCs w:val="20"/>
      <w:lang w:eastAsia="it-IT"/>
    </w:rPr>
  </w:style>
  <w:style w:type="character" w:customStyle="1" w:styleId="TestonotaapidipaginaCarattere">
    <w:name w:val="Testo nota a piè di pagina Carattere"/>
    <w:basedOn w:val="Carpredefinitoparagrafo"/>
    <w:link w:val="Testonotaapidipagina"/>
    <w:semiHidden/>
    <w:rsid w:val="001C45A8"/>
    <w:rPr>
      <w:rFonts w:ascii="Times New Roman" w:eastAsia="Times New Roman" w:hAnsi="Times New Roman" w:cs="Times New Roman"/>
      <w:sz w:val="20"/>
      <w:szCs w:val="20"/>
      <w:lang w:val="it-IT" w:eastAsia="it-IT"/>
    </w:rPr>
  </w:style>
  <w:style w:type="paragraph" w:customStyle="1" w:styleId="Default">
    <w:name w:val="Default"/>
    <w:rsid w:val="006B47E6"/>
    <w:pPr>
      <w:widowControl/>
      <w:adjustRightInd w:val="0"/>
    </w:pPr>
    <w:rPr>
      <w:rFonts w:ascii="Verdana" w:eastAsiaTheme="minorEastAsia" w:hAnsi="Verdana" w:cs="Verdana"/>
      <w:color w:val="000000"/>
      <w:sz w:val="24"/>
      <w:szCs w:val="24"/>
      <w:lang w:val="it-IT" w:eastAsia="it-IT"/>
    </w:rPr>
  </w:style>
  <w:style w:type="table" w:customStyle="1" w:styleId="TableGrid">
    <w:name w:val="TableGrid"/>
    <w:rsid w:val="006B47E6"/>
    <w:pPr>
      <w:widowControl/>
      <w:autoSpaceDE/>
      <w:autoSpaceDN/>
    </w:pPr>
    <w:rPr>
      <w:rFonts w:eastAsiaTheme="minorEastAsia"/>
      <w:lang w:val="it-IT" w:eastAsia="it-IT"/>
    </w:rPr>
    <w:tblPr>
      <w:tblCellMar>
        <w:top w:w="0" w:type="dxa"/>
        <w:left w:w="0" w:type="dxa"/>
        <w:bottom w:w="0" w:type="dxa"/>
        <w:right w:w="0" w:type="dxa"/>
      </w:tblCellMar>
    </w:tblPr>
  </w:style>
  <w:style w:type="paragraph" w:customStyle="1" w:styleId="sche22">
    <w:name w:val="sche2_2"/>
    <w:rsid w:val="00F5581E"/>
    <w:pPr>
      <w:suppressAutoHyphens/>
      <w:overflowPunct w:val="0"/>
      <w:autoSpaceDN/>
      <w:jc w:val="right"/>
      <w:textAlignment w:val="baseline"/>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0214">
      <w:bodyDiv w:val="1"/>
      <w:marLeft w:val="0"/>
      <w:marRight w:val="0"/>
      <w:marTop w:val="0"/>
      <w:marBottom w:val="0"/>
      <w:divBdr>
        <w:top w:val="none" w:sz="0" w:space="0" w:color="auto"/>
        <w:left w:val="none" w:sz="0" w:space="0" w:color="auto"/>
        <w:bottom w:val="none" w:sz="0" w:space="0" w:color="auto"/>
        <w:right w:val="none" w:sz="0" w:space="0" w:color="auto"/>
      </w:divBdr>
    </w:div>
    <w:div w:id="1616015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1679</Words>
  <Characters>9574</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Brullo Carlotta</dc:creator>
  <cp:lastModifiedBy>Giancarlo Saullo</cp:lastModifiedBy>
  <cp:revision>2</cp:revision>
  <dcterms:created xsi:type="dcterms:W3CDTF">2025-02-17T10:14:00Z</dcterms:created>
  <dcterms:modified xsi:type="dcterms:W3CDTF">2025-02-17T10:14:00Z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2023-10-02T00:00:00Z</vt:filetime>
  </property>
  <property fmtid="{D5CDD505-2E9C-101B-9397-08002B2CF9AE}" pid="3" name="Creator">
    <vt:lpwstr>Microsoft® Word 2016</vt:lpwstr>
  </property>
  <property fmtid="{D5CDD505-2E9C-101B-9397-08002B2CF9AE}" pid="4" name="LastSaved">
    <vt:filetime>2023-10-10T00:00:00Z</vt:filetime>
  </property>
</Properties>
</file>